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8AD" w:rsidRPr="00AD63D7" w:rsidRDefault="008768AD" w:rsidP="00900E60">
      <w:pPr>
        <w:pStyle w:val="Press"/>
        <w:rPr>
          <w:b w:val="0"/>
          <w:lang w:val="de-DE"/>
        </w:rPr>
      </w:pPr>
      <w:r w:rsidRPr="00AD63D7">
        <w:rPr>
          <w:lang w:val="de-DE"/>
        </w:rPr>
        <w:t>Presse-Information</w:t>
      </w:r>
    </w:p>
    <w:p w:rsidR="007B0AF4" w:rsidRDefault="00257758" w:rsidP="00900E60">
      <w:pPr>
        <w:rPr>
          <w:rFonts w:ascii="Times New Roman" w:eastAsia="Arial" w:hAnsi="Times New Roman" w:cs="Times New Roman"/>
          <w:sz w:val="44"/>
          <w:szCs w:val="44"/>
          <w:lang w:val="de-DE"/>
        </w:rPr>
      </w:pPr>
      <w:r>
        <w:rPr>
          <w:rFonts w:ascii="Times New Roman" w:eastAsia="Arial" w:hAnsi="Times New Roman" w:cs="Times New Roman"/>
          <w:sz w:val="44"/>
          <w:szCs w:val="44"/>
          <w:lang w:val="de-DE"/>
        </w:rPr>
        <w:t>Volvo F</w:t>
      </w:r>
      <w:r w:rsidR="00900E60">
        <w:rPr>
          <w:rFonts w:ascii="Times New Roman" w:eastAsia="Arial" w:hAnsi="Times New Roman" w:cs="Times New Roman"/>
          <w:sz w:val="44"/>
          <w:szCs w:val="44"/>
          <w:lang w:val="de-DE"/>
        </w:rPr>
        <w:t>L</w:t>
      </w:r>
      <w:r>
        <w:rPr>
          <w:rFonts w:ascii="Times New Roman" w:eastAsia="Arial" w:hAnsi="Times New Roman" w:cs="Times New Roman"/>
          <w:sz w:val="44"/>
          <w:szCs w:val="44"/>
          <w:lang w:val="de-DE"/>
        </w:rPr>
        <w:t xml:space="preserve"> </w:t>
      </w:r>
      <w:proofErr w:type="spellStart"/>
      <w:r>
        <w:rPr>
          <w:rFonts w:ascii="Times New Roman" w:eastAsia="Arial" w:hAnsi="Times New Roman" w:cs="Times New Roman"/>
          <w:sz w:val="44"/>
          <w:szCs w:val="44"/>
          <w:lang w:val="de-DE"/>
        </w:rPr>
        <w:t>Electric</w:t>
      </w:r>
      <w:proofErr w:type="spellEnd"/>
      <w:r>
        <w:rPr>
          <w:rFonts w:ascii="Times New Roman" w:eastAsia="Arial" w:hAnsi="Times New Roman" w:cs="Times New Roman"/>
          <w:sz w:val="44"/>
          <w:szCs w:val="44"/>
          <w:lang w:val="de-DE"/>
        </w:rPr>
        <w:t xml:space="preserve"> für die Feuerwehr</w:t>
      </w:r>
    </w:p>
    <w:p w:rsidR="00257758" w:rsidRPr="00AD63D7" w:rsidRDefault="00257758" w:rsidP="00900E60">
      <w:pPr>
        <w:rPr>
          <w:lang w:val="de-DE"/>
        </w:rPr>
      </w:pPr>
    </w:p>
    <w:p w:rsidR="007B0AF4" w:rsidRPr="00257758" w:rsidRDefault="00257758" w:rsidP="00900E60">
      <w:pPr>
        <w:rPr>
          <w:rFonts w:ascii="Arial" w:hAnsi="Arial" w:cs="Arial"/>
          <w:b/>
          <w:lang w:val="de-DE"/>
        </w:rPr>
      </w:pPr>
      <w:r w:rsidRPr="00257758">
        <w:rPr>
          <w:rFonts w:ascii="Arial" w:eastAsia="Arial" w:hAnsi="Arial" w:cs="Arial"/>
          <w:b/>
          <w:lang w:val="de-DE"/>
        </w:rPr>
        <w:t xml:space="preserve">Der </w:t>
      </w:r>
      <w:r w:rsidR="00BD4B98">
        <w:rPr>
          <w:rFonts w:ascii="Arial" w:eastAsia="Arial" w:hAnsi="Arial" w:cs="Arial"/>
          <w:b/>
          <w:lang w:val="de-DE"/>
        </w:rPr>
        <w:t xml:space="preserve">Feuerwehrausstatter </w:t>
      </w:r>
      <w:r w:rsidRPr="00257758">
        <w:rPr>
          <w:rFonts w:ascii="Arial" w:eastAsia="Arial" w:hAnsi="Arial" w:cs="Arial"/>
          <w:b/>
          <w:lang w:val="de-DE"/>
        </w:rPr>
        <w:t xml:space="preserve">Rosenbauer präsentiert </w:t>
      </w:r>
      <w:r w:rsidR="00C627AB">
        <w:rPr>
          <w:rFonts w:ascii="Arial" w:eastAsia="Arial" w:hAnsi="Arial" w:cs="Arial"/>
          <w:b/>
          <w:lang w:val="de-DE"/>
        </w:rPr>
        <w:t>zusam</w:t>
      </w:r>
      <w:r w:rsidR="008E4146">
        <w:rPr>
          <w:rFonts w:ascii="Arial" w:eastAsia="Arial" w:hAnsi="Arial" w:cs="Arial"/>
          <w:b/>
          <w:lang w:val="de-DE"/>
        </w:rPr>
        <w:t xml:space="preserve">men mit Volvo Trucks </w:t>
      </w:r>
      <w:r w:rsidRPr="00257758">
        <w:rPr>
          <w:rFonts w:ascii="Arial" w:eastAsia="Arial" w:hAnsi="Arial" w:cs="Arial"/>
          <w:b/>
          <w:lang w:val="de-DE"/>
        </w:rPr>
        <w:t xml:space="preserve">auf der Fachmesse „Florian“ in Dresden eine Weltneuheit: das erste </w:t>
      </w:r>
      <w:r w:rsidRPr="00257758">
        <w:rPr>
          <w:rFonts w:ascii="Arial" w:hAnsi="Arial" w:cs="Arial"/>
          <w:b/>
          <w:lang w:val="de-DE"/>
        </w:rPr>
        <w:t>vollelektrisch angetriebene Feuerwehrfahrzeug auf dem Serienchassis</w:t>
      </w:r>
      <w:r w:rsidRPr="00257758">
        <w:rPr>
          <w:rFonts w:ascii="Arial" w:eastAsia="Arial" w:hAnsi="Arial" w:cs="Arial"/>
          <w:b/>
          <w:lang w:val="de-DE"/>
        </w:rPr>
        <w:t xml:space="preserve"> des Volvo F</w:t>
      </w:r>
      <w:r w:rsidR="00900E60">
        <w:rPr>
          <w:rFonts w:ascii="Arial" w:eastAsia="Arial" w:hAnsi="Arial" w:cs="Arial"/>
          <w:b/>
          <w:lang w:val="de-DE"/>
        </w:rPr>
        <w:t>L</w:t>
      </w:r>
      <w:r w:rsidRPr="00257758">
        <w:rPr>
          <w:rFonts w:ascii="Arial" w:eastAsia="Arial" w:hAnsi="Arial" w:cs="Arial"/>
          <w:b/>
          <w:lang w:val="de-DE"/>
        </w:rPr>
        <w:t xml:space="preserve"> </w:t>
      </w:r>
      <w:proofErr w:type="spellStart"/>
      <w:r w:rsidRPr="00257758">
        <w:rPr>
          <w:rFonts w:ascii="Arial" w:eastAsia="Arial" w:hAnsi="Arial" w:cs="Arial"/>
          <w:b/>
          <w:lang w:val="de-DE"/>
        </w:rPr>
        <w:t>Electric</w:t>
      </w:r>
      <w:proofErr w:type="spellEnd"/>
      <w:r w:rsidR="007B0AF4" w:rsidRPr="00257758">
        <w:rPr>
          <w:rFonts w:ascii="Arial" w:eastAsia="Arial" w:hAnsi="Arial" w:cs="Arial"/>
          <w:b/>
          <w:lang w:val="de-DE"/>
        </w:rPr>
        <w:t xml:space="preserve">. </w:t>
      </w:r>
    </w:p>
    <w:p w:rsidR="00257758" w:rsidRPr="00257758" w:rsidRDefault="00257758" w:rsidP="00900E60">
      <w:pPr>
        <w:ind w:right="-373"/>
        <w:rPr>
          <w:rFonts w:ascii="Arial" w:hAnsi="Arial" w:cs="Arial"/>
          <w:b/>
          <w:lang w:val="de-DE"/>
        </w:rPr>
      </w:pPr>
    </w:p>
    <w:p w:rsidR="00257758" w:rsidRDefault="000E3566" w:rsidP="00900E60">
      <w:pPr>
        <w:ind w:right="-373"/>
        <w:rPr>
          <w:rFonts w:ascii="Times New Roman" w:hAnsi="Times New Roman" w:cs="Times New Roman"/>
          <w:sz w:val="24"/>
          <w:szCs w:val="24"/>
          <w:lang w:val="de-DE"/>
        </w:rPr>
      </w:pPr>
      <w:r>
        <w:rPr>
          <w:rFonts w:ascii="Times New Roman" w:hAnsi="Times New Roman" w:cs="Times New Roman"/>
          <w:sz w:val="24"/>
          <w:szCs w:val="24"/>
          <w:lang w:val="de-DE"/>
        </w:rPr>
        <w:t xml:space="preserve">Das neue Feuerwehrfahrzeug </w:t>
      </w:r>
      <w:r w:rsidR="00257758" w:rsidRPr="00900E60">
        <w:rPr>
          <w:rFonts w:ascii="Times New Roman" w:hAnsi="Times New Roman" w:cs="Times New Roman"/>
          <w:sz w:val="24"/>
          <w:szCs w:val="24"/>
          <w:lang w:val="de-DE"/>
        </w:rPr>
        <w:t>vereint ein hochflexibles Aufbaukonzept mit einem neuen, innovativen Elektro-Fahrgestell. Es ist das erste Feuerwehrfahrzeug auf einem vollelektrisch angetriebenen Serienchassis</w:t>
      </w:r>
      <w:r w:rsidR="000C0DD1">
        <w:rPr>
          <w:rFonts w:ascii="Times New Roman" w:hAnsi="Times New Roman" w:cs="Times New Roman"/>
          <w:sz w:val="24"/>
          <w:szCs w:val="24"/>
          <w:lang w:val="de-DE"/>
        </w:rPr>
        <w:t xml:space="preserve">, dem Volvo FL </w:t>
      </w:r>
      <w:proofErr w:type="spellStart"/>
      <w:r w:rsidR="000C0DD1">
        <w:rPr>
          <w:rFonts w:ascii="Times New Roman" w:hAnsi="Times New Roman" w:cs="Times New Roman"/>
          <w:sz w:val="24"/>
          <w:szCs w:val="24"/>
          <w:lang w:val="de-DE"/>
        </w:rPr>
        <w:t>Electric</w:t>
      </w:r>
      <w:proofErr w:type="spellEnd"/>
      <w:r w:rsidR="000C0DD1">
        <w:rPr>
          <w:rFonts w:ascii="Times New Roman" w:hAnsi="Times New Roman" w:cs="Times New Roman"/>
          <w:sz w:val="24"/>
          <w:szCs w:val="24"/>
          <w:lang w:val="de-DE"/>
        </w:rPr>
        <w:t xml:space="preserve">. Die FL </w:t>
      </w:r>
      <w:r w:rsidR="00257758" w:rsidRPr="00900E60">
        <w:rPr>
          <w:rFonts w:ascii="Times New Roman" w:hAnsi="Times New Roman" w:cs="Times New Roman"/>
          <w:sz w:val="24"/>
          <w:szCs w:val="24"/>
          <w:lang w:val="de-DE"/>
        </w:rPr>
        <w:t>Baure</w:t>
      </w:r>
      <w:r w:rsidR="000C0DD1">
        <w:rPr>
          <w:rFonts w:ascii="Times New Roman" w:hAnsi="Times New Roman" w:cs="Times New Roman"/>
          <w:sz w:val="24"/>
          <w:szCs w:val="24"/>
          <w:lang w:val="de-DE"/>
        </w:rPr>
        <w:t>ihe kommt in der Version bis 16</w:t>
      </w:r>
      <w:r w:rsidR="00257758" w:rsidRPr="00900E60">
        <w:rPr>
          <w:rFonts w:ascii="Times New Roman" w:hAnsi="Times New Roman" w:cs="Times New Roman"/>
          <w:sz w:val="24"/>
          <w:szCs w:val="24"/>
          <w:lang w:val="de-DE"/>
        </w:rPr>
        <w:t xml:space="preserve">t zulässigem Gesamtgewicht vor allem im lokalen Verteilverkehr zum Einsatz. Seit </w:t>
      </w:r>
      <w:r>
        <w:rPr>
          <w:rFonts w:ascii="Times New Roman" w:hAnsi="Times New Roman" w:cs="Times New Roman"/>
          <w:sz w:val="24"/>
          <w:szCs w:val="24"/>
          <w:lang w:val="de-DE"/>
        </w:rPr>
        <w:t>2019</w:t>
      </w:r>
      <w:r w:rsidR="00257758" w:rsidRPr="00900E60">
        <w:rPr>
          <w:rFonts w:ascii="Times New Roman" w:hAnsi="Times New Roman" w:cs="Times New Roman"/>
          <w:sz w:val="24"/>
          <w:szCs w:val="24"/>
          <w:lang w:val="de-DE"/>
        </w:rPr>
        <w:t xml:space="preserve"> gibt es das </w:t>
      </w:r>
      <w:r>
        <w:rPr>
          <w:rFonts w:ascii="Times New Roman" w:hAnsi="Times New Roman" w:cs="Times New Roman"/>
          <w:sz w:val="24"/>
          <w:szCs w:val="24"/>
          <w:lang w:val="de-DE"/>
        </w:rPr>
        <w:t xml:space="preserve">wendige Fahrzeug für den Verteilerverkehr </w:t>
      </w:r>
      <w:r w:rsidR="00257758" w:rsidRPr="00900E60">
        <w:rPr>
          <w:rFonts w:ascii="Times New Roman" w:hAnsi="Times New Roman" w:cs="Times New Roman"/>
          <w:sz w:val="24"/>
          <w:szCs w:val="24"/>
          <w:lang w:val="de-DE"/>
        </w:rPr>
        <w:t>auch mit E-Antrieb</w:t>
      </w:r>
      <w:r>
        <w:rPr>
          <w:rFonts w:ascii="Times New Roman" w:hAnsi="Times New Roman" w:cs="Times New Roman"/>
          <w:sz w:val="24"/>
          <w:szCs w:val="24"/>
          <w:lang w:val="de-DE"/>
        </w:rPr>
        <w:t xml:space="preserve">. </w:t>
      </w:r>
      <w:r w:rsidR="00257758" w:rsidRPr="00900E60">
        <w:rPr>
          <w:rFonts w:ascii="Times New Roman" w:hAnsi="Times New Roman" w:cs="Times New Roman"/>
          <w:sz w:val="24"/>
          <w:szCs w:val="24"/>
          <w:lang w:val="de-DE"/>
        </w:rPr>
        <w:t>Rosenbauer ist der erste Feuerwehrausstatter weltweit, der darauf ein Einsatzfahrzeug realisier</w:t>
      </w:r>
      <w:r w:rsidR="00500928">
        <w:rPr>
          <w:rFonts w:ascii="Times New Roman" w:hAnsi="Times New Roman" w:cs="Times New Roman"/>
          <w:sz w:val="24"/>
          <w:szCs w:val="24"/>
          <w:lang w:val="de-DE"/>
        </w:rPr>
        <w:t>t</w:t>
      </w:r>
      <w:r w:rsidR="00257758" w:rsidRPr="00900E60">
        <w:rPr>
          <w:rFonts w:ascii="Times New Roman" w:hAnsi="Times New Roman" w:cs="Times New Roman"/>
          <w:sz w:val="24"/>
          <w:szCs w:val="24"/>
          <w:lang w:val="de-DE"/>
        </w:rPr>
        <w:t>.</w:t>
      </w:r>
    </w:p>
    <w:p w:rsidR="00C91D29" w:rsidRDefault="00C91D29" w:rsidP="00C91D29">
      <w:pPr>
        <w:ind w:right="-373"/>
        <w:rPr>
          <w:rFonts w:ascii="Times New Roman" w:hAnsi="Times New Roman" w:cs="Times New Roman"/>
          <w:b/>
          <w:bCs/>
          <w:sz w:val="24"/>
          <w:szCs w:val="24"/>
          <w:lang w:val="de-DE"/>
        </w:rPr>
      </w:pPr>
    </w:p>
    <w:p w:rsidR="00C91D29" w:rsidRDefault="000E3566" w:rsidP="00C91D29">
      <w:pPr>
        <w:ind w:right="-373"/>
        <w:rPr>
          <w:rFonts w:ascii="Times New Roman" w:hAnsi="Times New Roman" w:cs="Times New Roman"/>
          <w:sz w:val="24"/>
          <w:szCs w:val="24"/>
          <w:lang w:val="de-DE"/>
        </w:rPr>
      </w:pPr>
      <w:r>
        <w:rPr>
          <w:rFonts w:ascii="Times New Roman" w:hAnsi="Times New Roman" w:cs="Times New Roman"/>
          <w:sz w:val="24"/>
          <w:szCs w:val="24"/>
          <w:lang w:val="de-DE"/>
        </w:rPr>
        <w:t xml:space="preserve">Der </w:t>
      </w:r>
      <w:r w:rsidRPr="00900E60">
        <w:rPr>
          <w:rFonts w:ascii="Times New Roman" w:hAnsi="Times New Roman" w:cs="Times New Roman"/>
          <w:sz w:val="24"/>
          <w:szCs w:val="24"/>
          <w:lang w:val="de-DE"/>
        </w:rPr>
        <w:t xml:space="preserve">vollelektrische Antrieb </w:t>
      </w:r>
      <w:r>
        <w:rPr>
          <w:rFonts w:ascii="Times New Roman" w:hAnsi="Times New Roman" w:cs="Times New Roman"/>
          <w:sz w:val="24"/>
          <w:szCs w:val="24"/>
          <w:lang w:val="de-DE"/>
        </w:rPr>
        <w:t xml:space="preserve">verfügt über </w:t>
      </w:r>
      <w:r w:rsidRPr="00900E60">
        <w:rPr>
          <w:rFonts w:ascii="Times New Roman" w:hAnsi="Times New Roman" w:cs="Times New Roman"/>
          <w:sz w:val="24"/>
          <w:szCs w:val="24"/>
          <w:lang w:val="de-DE"/>
        </w:rPr>
        <w:t>ausreichend Leistung</w:t>
      </w:r>
      <w:r>
        <w:rPr>
          <w:rFonts w:ascii="Times New Roman" w:hAnsi="Times New Roman" w:cs="Times New Roman"/>
          <w:sz w:val="24"/>
          <w:szCs w:val="24"/>
          <w:lang w:val="de-DE"/>
        </w:rPr>
        <w:t xml:space="preserve">, fährt </w:t>
      </w:r>
      <w:r w:rsidRPr="00900E60">
        <w:rPr>
          <w:rFonts w:ascii="Times New Roman" w:hAnsi="Times New Roman" w:cs="Times New Roman"/>
          <w:sz w:val="24"/>
          <w:szCs w:val="24"/>
          <w:lang w:val="de-DE"/>
        </w:rPr>
        <w:t>ohne Schadstof</w:t>
      </w:r>
      <w:r>
        <w:rPr>
          <w:rFonts w:ascii="Times New Roman" w:hAnsi="Times New Roman" w:cs="Times New Roman"/>
          <w:sz w:val="24"/>
          <w:szCs w:val="24"/>
          <w:lang w:val="de-DE"/>
        </w:rPr>
        <w:t>fausstoß nahezu geräuschlos</w:t>
      </w:r>
      <w:r w:rsidRPr="00900E60">
        <w:rPr>
          <w:rFonts w:ascii="Times New Roman" w:hAnsi="Times New Roman" w:cs="Times New Roman"/>
          <w:sz w:val="24"/>
          <w:szCs w:val="24"/>
          <w:lang w:val="de-DE"/>
        </w:rPr>
        <w:t xml:space="preserve"> – im Leerlauf ist der FL </w:t>
      </w:r>
      <w:proofErr w:type="spellStart"/>
      <w:r w:rsidRPr="00900E60">
        <w:rPr>
          <w:rFonts w:ascii="Times New Roman" w:hAnsi="Times New Roman" w:cs="Times New Roman"/>
          <w:sz w:val="24"/>
          <w:szCs w:val="24"/>
          <w:lang w:val="de-DE"/>
        </w:rPr>
        <w:t>Electric</w:t>
      </w:r>
      <w:proofErr w:type="spellEnd"/>
      <w:r w:rsidRPr="00900E60">
        <w:rPr>
          <w:rFonts w:ascii="Times New Roman" w:hAnsi="Times New Roman" w:cs="Times New Roman"/>
          <w:sz w:val="24"/>
          <w:szCs w:val="24"/>
          <w:lang w:val="de-DE"/>
        </w:rPr>
        <w:t xml:space="preserve"> fast 40 dB leiser als ein Volvo FL mit Dieselmotor – </w:t>
      </w:r>
      <w:r>
        <w:rPr>
          <w:rFonts w:ascii="Times New Roman" w:hAnsi="Times New Roman" w:cs="Times New Roman"/>
          <w:sz w:val="24"/>
          <w:szCs w:val="24"/>
          <w:lang w:val="de-DE"/>
        </w:rPr>
        <w:t xml:space="preserve">und schont damit </w:t>
      </w:r>
      <w:r w:rsidRPr="00900E60">
        <w:rPr>
          <w:rFonts w:ascii="Times New Roman" w:hAnsi="Times New Roman" w:cs="Times New Roman"/>
          <w:sz w:val="24"/>
          <w:szCs w:val="24"/>
          <w:lang w:val="de-DE"/>
        </w:rPr>
        <w:t>die Umwelt und die Gesundheit der Einsatzkräfte</w:t>
      </w:r>
      <w:r>
        <w:rPr>
          <w:rFonts w:ascii="Times New Roman" w:hAnsi="Times New Roman" w:cs="Times New Roman"/>
          <w:sz w:val="24"/>
          <w:szCs w:val="24"/>
          <w:lang w:val="de-DE"/>
        </w:rPr>
        <w:t>.</w:t>
      </w:r>
      <w:r w:rsidRPr="00900E60">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Dazu kommen </w:t>
      </w:r>
      <w:r w:rsidR="00C91D29" w:rsidRPr="00900E60">
        <w:rPr>
          <w:rFonts w:ascii="Times New Roman" w:hAnsi="Times New Roman" w:cs="Times New Roman"/>
          <w:sz w:val="24"/>
          <w:szCs w:val="24"/>
          <w:lang w:val="de-DE"/>
        </w:rPr>
        <w:t xml:space="preserve">Rollcontainer und </w:t>
      </w:r>
      <w:r>
        <w:rPr>
          <w:rFonts w:ascii="Times New Roman" w:hAnsi="Times New Roman" w:cs="Times New Roman"/>
          <w:sz w:val="24"/>
          <w:szCs w:val="24"/>
          <w:lang w:val="de-DE"/>
        </w:rPr>
        <w:t xml:space="preserve">ein </w:t>
      </w:r>
      <w:r w:rsidR="00C91D29" w:rsidRPr="00900E60">
        <w:rPr>
          <w:rFonts w:ascii="Times New Roman" w:hAnsi="Times New Roman" w:cs="Times New Roman"/>
          <w:sz w:val="24"/>
          <w:szCs w:val="24"/>
          <w:lang w:val="de-DE"/>
        </w:rPr>
        <w:t>feuerwehrtechnischer Aufbau</w:t>
      </w:r>
      <w:r>
        <w:rPr>
          <w:rFonts w:ascii="Times New Roman" w:hAnsi="Times New Roman" w:cs="Times New Roman"/>
          <w:sz w:val="24"/>
          <w:szCs w:val="24"/>
          <w:lang w:val="de-DE"/>
        </w:rPr>
        <w:t xml:space="preserve">, die sich zu einem </w:t>
      </w:r>
      <w:r w:rsidR="00C91D29" w:rsidRPr="00900E60">
        <w:rPr>
          <w:rFonts w:ascii="Times New Roman" w:hAnsi="Times New Roman" w:cs="Times New Roman"/>
          <w:sz w:val="24"/>
          <w:szCs w:val="24"/>
          <w:lang w:val="de-DE"/>
        </w:rPr>
        <w:t xml:space="preserve">Gesamtsystem mit </w:t>
      </w:r>
      <w:r w:rsidR="006636C2">
        <w:rPr>
          <w:rFonts w:ascii="Times New Roman" w:hAnsi="Times New Roman" w:cs="Times New Roman"/>
          <w:sz w:val="24"/>
          <w:szCs w:val="24"/>
          <w:lang w:val="de-DE"/>
        </w:rPr>
        <w:t>hoher Flexibilität</w:t>
      </w:r>
      <w:r>
        <w:rPr>
          <w:rFonts w:ascii="Times New Roman" w:hAnsi="Times New Roman" w:cs="Times New Roman"/>
          <w:sz w:val="24"/>
          <w:szCs w:val="24"/>
          <w:lang w:val="de-DE"/>
        </w:rPr>
        <w:t xml:space="preserve"> verbinden.</w:t>
      </w:r>
      <w:r w:rsidR="00C91D29" w:rsidRPr="00900E60">
        <w:rPr>
          <w:rFonts w:ascii="Times New Roman" w:hAnsi="Times New Roman" w:cs="Times New Roman"/>
          <w:sz w:val="24"/>
          <w:szCs w:val="24"/>
          <w:lang w:val="de-DE"/>
        </w:rPr>
        <w:t xml:space="preserve"> </w:t>
      </w:r>
    </w:p>
    <w:p w:rsidR="00257758" w:rsidRPr="00900E60" w:rsidRDefault="00257758" w:rsidP="00900E60">
      <w:pPr>
        <w:ind w:right="-373"/>
        <w:rPr>
          <w:rFonts w:ascii="Times New Roman" w:hAnsi="Times New Roman" w:cs="Times New Roman"/>
          <w:sz w:val="24"/>
          <w:szCs w:val="24"/>
          <w:lang w:val="de-DE"/>
        </w:rPr>
      </w:pPr>
    </w:p>
    <w:p w:rsidR="00257758" w:rsidRPr="006636C2" w:rsidRDefault="000E3566" w:rsidP="00900E60">
      <w:pPr>
        <w:ind w:right="-373"/>
        <w:rPr>
          <w:rFonts w:ascii="Arial" w:hAnsi="Arial" w:cs="Arial"/>
          <w:b/>
          <w:bCs/>
          <w:lang w:val="de-DE"/>
        </w:rPr>
      </w:pPr>
      <w:r w:rsidRPr="006636C2">
        <w:rPr>
          <w:rFonts w:ascii="Arial" w:hAnsi="Arial" w:cs="Arial"/>
          <w:b/>
          <w:bCs/>
          <w:lang w:val="de-DE"/>
        </w:rPr>
        <w:t xml:space="preserve">Die Technik im Volvo FL </w:t>
      </w:r>
      <w:proofErr w:type="spellStart"/>
      <w:r w:rsidRPr="006636C2">
        <w:rPr>
          <w:rFonts w:ascii="Arial" w:hAnsi="Arial" w:cs="Arial"/>
          <w:b/>
          <w:bCs/>
          <w:lang w:val="de-DE"/>
        </w:rPr>
        <w:t>Electric</w:t>
      </w:r>
      <w:proofErr w:type="spellEnd"/>
    </w:p>
    <w:p w:rsidR="00C627AB" w:rsidRDefault="00257758" w:rsidP="00900E60">
      <w:pPr>
        <w:ind w:right="-373"/>
        <w:rPr>
          <w:rFonts w:ascii="Times New Roman" w:hAnsi="Times New Roman" w:cs="Times New Roman"/>
          <w:sz w:val="24"/>
          <w:szCs w:val="24"/>
          <w:lang w:val="de-DE"/>
        </w:rPr>
      </w:pPr>
      <w:r w:rsidRPr="00900E60">
        <w:rPr>
          <w:rFonts w:ascii="Times New Roman" w:hAnsi="Times New Roman" w:cs="Times New Roman"/>
          <w:sz w:val="24"/>
          <w:szCs w:val="24"/>
          <w:lang w:val="de-DE"/>
        </w:rPr>
        <w:t xml:space="preserve">Der Antriebstrang des neuen Logistikfahrzeugs besteht aus einem kompakten Elektromotor und einem 2-Gang-Getriebe, dessen erster Gang auch in steilem Gelände das Anfahren mit maximalem Drehmoment (425 </w:t>
      </w:r>
      <w:proofErr w:type="spellStart"/>
      <w:r w:rsidRPr="00900E60">
        <w:rPr>
          <w:rFonts w:ascii="Times New Roman" w:hAnsi="Times New Roman" w:cs="Times New Roman"/>
          <w:sz w:val="24"/>
          <w:szCs w:val="24"/>
          <w:lang w:val="de-DE"/>
        </w:rPr>
        <w:t>Nm</w:t>
      </w:r>
      <w:proofErr w:type="spellEnd"/>
      <w:r w:rsidRPr="00900E60">
        <w:rPr>
          <w:rFonts w:ascii="Times New Roman" w:hAnsi="Times New Roman" w:cs="Times New Roman"/>
          <w:sz w:val="24"/>
          <w:szCs w:val="24"/>
          <w:lang w:val="de-DE"/>
        </w:rPr>
        <w:t xml:space="preserve">) erlaubt. Die Leistung des E-Motors beträgt 165 kW (Dauerleistung) und erreicht in der Spitze bis zu 200 kW. Zudem fungiert der Motor als Generator, der die kinetische Energie, die normalerweise beim Bremsen verloren geht, in elektrische Energie umwandelt und an die Traktionsbatterien zurückspeist. Bis zu sechs </w:t>
      </w:r>
    </w:p>
    <w:p w:rsidR="007953A8" w:rsidRDefault="00257758" w:rsidP="00900E60">
      <w:pPr>
        <w:ind w:right="-373"/>
        <w:rPr>
          <w:rFonts w:ascii="Times New Roman" w:hAnsi="Times New Roman" w:cs="Times New Roman"/>
          <w:sz w:val="24"/>
          <w:szCs w:val="24"/>
          <w:lang w:val="de-DE"/>
        </w:rPr>
      </w:pPr>
      <w:r w:rsidRPr="00900E60">
        <w:rPr>
          <w:rFonts w:ascii="Times New Roman" w:hAnsi="Times New Roman" w:cs="Times New Roman"/>
          <w:sz w:val="24"/>
          <w:szCs w:val="24"/>
          <w:lang w:val="de-DE"/>
        </w:rPr>
        <w:t xml:space="preserve">600-V-Batterien (Lithium-Nickel-Mangan-Kobalt-Akkumulatoren) mit einer Kapazität von jeweils 50 kWh können im Chassis verbaut werden und sorgen für eine Reichweite </w:t>
      </w:r>
      <w:r w:rsidR="007953A8">
        <w:rPr>
          <w:rFonts w:ascii="Times New Roman" w:hAnsi="Times New Roman" w:cs="Times New Roman"/>
          <w:sz w:val="24"/>
          <w:szCs w:val="24"/>
          <w:lang w:val="de-DE"/>
        </w:rPr>
        <w:t xml:space="preserve">bis zu </w:t>
      </w:r>
    </w:p>
    <w:p w:rsidR="00257758" w:rsidRPr="00900E60" w:rsidRDefault="00257758" w:rsidP="00900E60">
      <w:pPr>
        <w:ind w:right="-373"/>
        <w:rPr>
          <w:rFonts w:ascii="Times New Roman" w:hAnsi="Times New Roman" w:cs="Times New Roman"/>
          <w:sz w:val="24"/>
          <w:szCs w:val="24"/>
          <w:lang w:val="de-DE"/>
        </w:rPr>
      </w:pPr>
      <w:r w:rsidRPr="00900E60">
        <w:rPr>
          <w:rFonts w:ascii="Times New Roman" w:hAnsi="Times New Roman" w:cs="Times New Roman"/>
          <w:sz w:val="24"/>
          <w:szCs w:val="24"/>
          <w:lang w:val="de-DE"/>
        </w:rPr>
        <w:t>300 km</w:t>
      </w:r>
      <w:r w:rsidR="007953A8">
        <w:rPr>
          <w:rFonts w:ascii="Times New Roman" w:hAnsi="Times New Roman" w:cs="Times New Roman"/>
          <w:sz w:val="24"/>
          <w:szCs w:val="24"/>
          <w:lang w:val="de-DE"/>
        </w:rPr>
        <w:t>, je nach Einsatzgebiet</w:t>
      </w:r>
      <w:r w:rsidRPr="00900E60">
        <w:rPr>
          <w:rFonts w:ascii="Times New Roman" w:hAnsi="Times New Roman" w:cs="Times New Roman"/>
          <w:sz w:val="24"/>
          <w:szCs w:val="24"/>
          <w:lang w:val="de-DE"/>
        </w:rPr>
        <w:t>. Aufgeladen werden sie entweder über die bordeigenen Ladegeräte mit Wechselstrom oder an externen Gleichstrom-Ladestationen, der Ladevorgang beträgt bei 6 Batterien 1,5 bzw. 10,5 h (schnell/normal) und bei vier Batterien weniger als eine Stunde bzw. 6,5 h (schnell/normal).</w:t>
      </w:r>
    </w:p>
    <w:p w:rsidR="00257758" w:rsidRPr="00900E60" w:rsidRDefault="00257758" w:rsidP="00900E60">
      <w:pPr>
        <w:ind w:right="-373"/>
        <w:rPr>
          <w:rFonts w:ascii="Times New Roman" w:hAnsi="Times New Roman" w:cs="Times New Roman"/>
          <w:sz w:val="24"/>
          <w:szCs w:val="24"/>
          <w:lang w:val="de-DE"/>
        </w:rPr>
      </w:pPr>
    </w:p>
    <w:p w:rsidR="00257758" w:rsidRPr="006636C2" w:rsidRDefault="00257758" w:rsidP="00900E60">
      <w:pPr>
        <w:ind w:right="-373"/>
        <w:rPr>
          <w:rFonts w:ascii="Arial" w:hAnsi="Arial" w:cs="Arial"/>
          <w:lang w:val="de-DE"/>
        </w:rPr>
      </w:pPr>
      <w:r w:rsidRPr="006636C2">
        <w:rPr>
          <w:rFonts w:ascii="Arial" w:hAnsi="Arial" w:cs="Arial"/>
          <w:b/>
          <w:bCs/>
          <w:lang w:val="de-DE"/>
        </w:rPr>
        <w:t>Vollelektrischer Feuerwehreinsatz</w:t>
      </w:r>
    </w:p>
    <w:p w:rsidR="00257758" w:rsidRPr="00900E60" w:rsidRDefault="00257758" w:rsidP="00900E60">
      <w:pPr>
        <w:ind w:right="-373"/>
        <w:rPr>
          <w:rFonts w:ascii="Times New Roman" w:hAnsi="Times New Roman" w:cs="Times New Roman"/>
          <w:sz w:val="24"/>
          <w:szCs w:val="24"/>
          <w:lang w:val="de-DE"/>
        </w:rPr>
      </w:pPr>
      <w:r w:rsidRPr="00900E60">
        <w:rPr>
          <w:rFonts w:ascii="Times New Roman" w:hAnsi="Times New Roman" w:cs="Times New Roman"/>
          <w:sz w:val="24"/>
          <w:szCs w:val="24"/>
          <w:lang w:val="de-DE"/>
        </w:rPr>
        <w:t xml:space="preserve">Das </w:t>
      </w:r>
      <w:r w:rsidR="008E4146">
        <w:rPr>
          <w:rFonts w:ascii="Times New Roman" w:hAnsi="Times New Roman" w:cs="Times New Roman"/>
          <w:sz w:val="24"/>
          <w:szCs w:val="24"/>
          <w:lang w:val="de-DE"/>
        </w:rPr>
        <w:t xml:space="preserve">von </w:t>
      </w:r>
      <w:r w:rsidRPr="00900E60">
        <w:rPr>
          <w:rFonts w:ascii="Times New Roman" w:hAnsi="Times New Roman" w:cs="Times New Roman"/>
          <w:sz w:val="24"/>
          <w:szCs w:val="24"/>
          <w:lang w:val="de-DE"/>
        </w:rPr>
        <w:t xml:space="preserve">Rosenbauer </w:t>
      </w:r>
      <w:r w:rsidR="008E4146">
        <w:rPr>
          <w:rFonts w:ascii="Times New Roman" w:hAnsi="Times New Roman" w:cs="Times New Roman"/>
          <w:sz w:val="24"/>
          <w:szCs w:val="24"/>
          <w:lang w:val="de-DE"/>
        </w:rPr>
        <w:t xml:space="preserve">aufgebaute </w:t>
      </w:r>
      <w:r w:rsidRPr="00900E60">
        <w:rPr>
          <w:rFonts w:ascii="Times New Roman" w:hAnsi="Times New Roman" w:cs="Times New Roman"/>
          <w:sz w:val="24"/>
          <w:szCs w:val="24"/>
          <w:lang w:val="de-DE"/>
        </w:rPr>
        <w:t xml:space="preserve">Logistikfahrzeug hat vier Batterien an Bord, die ausreichend Energie für einen durchschnittlichen Logistikeinsatz mit An- und Abfahrt, </w:t>
      </w:r>
      <w:r w:rsidRPr="00900E60">
        <w:rPr>
          <w:rFonts w:ascii="Times New Roman" w:hAnsi="Times New Roman" w:cs="Times New Roman"/>
          <w:sz w:val="24"/>
          <w:szCs w:val="24"/>
          <w:lang w:val="de-DE"/>
        </w:rPr>
        <w:lastRenderedPageBreak/>
        <w:t xml:space="preserve">Einsatzstellenbeleuchtung (Blitzleuchten, </w:t>
      </w:r>
      <w:proofErr w:type="spellStart"/>
      <w:r w:rsidRPr="00900E60">
        <w:rPr>
          <w:rFonts w:ascii="Times New Roman" w:hAnsi="Times New Roman" w:cs="Times New Roman"/>
          <w:sz w:val="24"/>
          <w:szCs w:val="24"/>
          <w:lang w:val="de-DE"/>
        </w:rPr>
        <w:t>Umfeldbeleuchtung</w:t>
      </w:r>
      <w:proofErr w:type="spellEnd"/>
      <w:r w:rsidRPr="00900E60">
        <w:rPr>
          <w:rFonts w:ascii="Times New Roman" w:hAnsi="Times New Roman" w:cs="Times New Roman"/>
          <w:sz w:val="24"/>
          <w:szCs w:val="24"/>
          <w:lang w:val="de-DE"/>
        </w:rPr>
        <w:t>, LED-Innenbeleuchtung) sowie die elektrische Versorgung von Funkgeräten, Laptops, Handscheinwerfer, Ladegeräten etc. liefern. Das Fahrzeug verfügt über ein Rosenbauer CAN-Bus-System</w:t>
      </w:r>
      <w:r w:rsidR="00500928">
        <w:rPr>
          <w:rFonts w:ascii="Times New Roman" w:hAnsi="Times New Roman" w:cs="Times New Roman"/>
          <w:sz w:val="24"/>
          <w:szCs w:val="24"/>
          <w:lang w:val="de-DE"/>
        </w:rPr>
        <w:t>. D</w:t>
      </w:r>
      <w:r w:rsidRPr="00900E60">
        <w:rPr>
          <w:rFonts w:ascii="Times New Roman" w:hAnsi="Times New Roman" w:cs="Times New Roman"/>
          <w:sz w:val="24"/>
          <w:szCs w:val="24"/>
          <w:lang w:val="de-DE"/>
        </w:rPr>
        <w:t>ie gesamte Beleuchtung, die Rückfahrkamera und das Heckmikrophon können über ein in der Mittelkonsole des Fahrerhauses verbautes 10“-Display geschaltet werden. Steckdosen sind sowohl im Fahrerhaus als auch an mehreren Stellen im Aufbau verbaut.</w:t>
      </w:r>
    </w:p>
    <w:p w:rsidR="00257758" w:rsidRPr="00900E60" w:rsidRDefault="00257758" w:rsidP="00900E60">
      <w:pPr>
        <w:ind w:right="-373"/>
        <w:rPr>
          <w:rFonts w:ascii="Times New Roman" w:hAnsi="Times New Roman" w:cs="Times New Roman"/>
          <w:sz w:val="24"/>
          <w:szCs w:val="24"/>
          <w:lang w:val="de-DE"/>
        </w:rPr>
      </w:pPr>
    </w:p>
    <w:p w:rsidR="00257758" w:rsidRPr="006636C2" w:rsidRDefault="00257758" w:rsidP="00900E60">
      <w:pPr>
        <w:ind w:right="-373"/>
        <w:rPr>
          <w:rFonts w:ascii="Arial" w:hAnsi="Arial" w:cs="Arial"/>
          <w:b/>
          <w:bCs/>
          <w:lang w:val="de-DE"/>
        </w:rPr>
      </w:pPr>
      <w:r w:rsidRPr="006636C2">
        <w:rPr>
          <w:rFonts w:ascii="Arial" w:hAnsi="Arial" w:cs="Arial"/>
          <w:b/>
          <w:bCs/>
          <w:lang w:val="de-DE"/>
        </w:rPr>
        <w:t>Flexibles Aufbaukonzept</w:t>
      </w:r>
    </w:p>
    <w:p w:rsidR="00500928" w:rsidRDefault="00257758" w:rsidP="00900E60">
      <w:pPr>
        <w:ind w:right="-373"/>
        <w:rPr>
          <w:rFonts w:ascii="Times New Roman" w:hAnsi="Times New Roman" w:cs="Times New Roman"/>
          <w:sz w:val="24"/>
          <w:szCs w:val="24"/>
          <w:lang w:val="de-DE"/>
        </w:rPr>
      </w:pPr>
      <w:r w:rsidRPr="00900E60">
        <w:rPr>
          <w:rFonts w:ascii="Times New Roman" w:hAnsi="Times New Roman" w:cs="Times New Roman"/>
          <w:sz w:val="24"/>
          <w:szCs w:val="24"/>
          <w:lang w:val="de-DE"/>
        </w:rPr>
        <w:t>Der feuerwehrtechnische Aufbau besteht aus drei Teilen</w:t>
      </w:r>
      <w:r w:rsidR="00500928">
        <w:rPr>
          <w:rFonts w:ascii="Times New Roman" w:hAnsi="Times New Roman" w:cs="Times New Roman"/>
          <w:sz w:val="24"/>
          <w:szCs w:val="24"/>
          <w:lang w:val="de-DE"/>
        </w:rPr>
        <w:t>: E</w:t>
      </w:r>
      <w:r w:rsidRPr="00900E60">
        <w:rPr>
          <w:rFonts w:ascii="Times New Roman" w:hAnsi="Times New Roman" w:cs="Times New Roman"/>
          <w:sz w:val="24"/>
          <w:szCs w:val="24"/>
          <w:lang w:val="de-DE"/>
        </w:rPr>
        <w:t xml:space="preserve">inem Werkstattraum mit Arbeitsfläche, zwei Geräteräumen und einem geräumigen Logistik- bzw. Laderaum. </w:t>
      </w:r>
    </w:p>
    <w:p w:rsidR="006636C2" w:rsidRDefault="00257758" w:rsidP="00900E60">
      <w:pPr>
        <w:ind w:right="-373"/>
        <w:rPr>
          <w:rFonts w:ascii="Times New Roman" w:hAnsi="Times New Roman" w:cs="Times New Roman"/>
          <w:sz w:val="24"/>
          <w:szCs w:val="24"/>
          <w:lang w:val="de-DE"/>
        </w:rPr>
      </w:pPr>
      <w:r w:rsidRPr="00900E60">
        <w:rPr>
          <w:rFonts w:ascii="Times New Roman" w:hAnsi="Times New Roman" w:cs="Times New Roman"/>
          <w:sz w:val="24"/>
          <w:szCs w:val="24"/>
          <w:lang w:val="de-DE"/>
        </w:rPr>
        <w:t xml:space="preserve">Der Leichtaufbau ist aus Aluminium-Sandwichplatten mit Verstärkereinlagen gefertigt und mit einer Höhe von 2,1 Metern (Innenlichte) über die gesamte Länge aufrecht begehbar. </w:t>
      </w:r>
    </w:p>
    <w:p w:rsidR="006636C2" w:rsidRDefault="00257758" w:rsidP="00900E60">
      <w:pPr>
        <w:ind w:right="-373"/>
        <w:rPr>
          <w:rFonts w:ascii="Times New Roman" w:hAnsi="Times New Roman" w:cs="Times New Roman"/>
          <w:sz w:val="24"/>
          <w:szCs w:val="24"/>
          <w:lang w:val="de-DE"/>
        </w:rPr>
      </w:pPr>
      <w:r w:rsidRPr="00900E60">
        <w:rPr>
          <w:rFonts w:ascii="Times New Roman" w:hAnsi="Times New Roman" w:cs="Times New Roman"/>
          <w:sz w:val="24"/>
          <w:szCs w:val="24"/>
          <w:lang w:val="de-DE"/>
        </w:rPr>
        <w:t>Der Zugang zum Werkstattraum erfolgt über eine Tür mit ausziehbarer Treppe auf der rechten Fahrzeugseite. Die Geräteräume sind mit Rollläden, die Gerätetiefräume mit Klappen staubdicht verschlossen, welche im geöffneten Zustand als Auftrittsklappen dienen. Für die sichere Lagerung und eine optimierte Entnahme der in den Geräteräumen gehalterten Ausrüstung steht das komplette Programm des Rosenbauer Systembaukastens COMFORT mit Auszügen, Schubladen, Drehfächern usw. zur Verfügung. Im Logistikraum sind zwei Regale verbaut</w:t>
      </w:r>
      <w:r w:rsidR="008E4146">
        <w:rPr>
          <w:rFonts w:ascii="Times New Roman" w:hAnsi="Times New Roman" w:cs="Times New Roman"/>
          <w:sz w:val="24"/>
          <w:szCs w:val="24"/>
          <w:lang w:val="de-DE"/>
        </w:rPr>
        <w:t xml:space="preserve">. </w:t>
      </w:r>
      <w:r w:rsidR="006636C2">
        <w:rPr>
          <w:rFonts w:ascii="Times New Roman" w:hAnsi="Times New Roman" w:cs="Times New Roman"/>
          <w:sz w:val="24"/>
          <w:szCs w:val="24"/>
          <w:lang w:val="de-DE"/>
        </w:rPr>
        <w:t xml:space="preserve">Zudem </w:t>
      </w:r>
      <w:r w:rsidR="008E4146">
        <w:rPr>
          <w:rFonts w:ascii="Times New Roman" w:hAnsi="Times New Roman" w:cs="Times New Roman"/>
          <w:sz w:val="24"/>
          <w:szCs w:val="24"/>
          <w:lang w:val="de-DE"/>
        </w:rPr>
        <w:t xml:space="preserve">werden </w:t>
      </w:r>
      <w:r w:rsidR="006636C2">
        <w:rPr>
          <w:rFonts w:ascii="Times New Roman" w:hAnsi="Times New Roman" w:cs="Times New Roman"/>
          <w:sz w:val="24"/>
          <w:szCs w:val="24"/>
          <w:lang w:val="de-DE"/>
        </w:rPr>
        <w:t xml:space="preserve">hier </w:t>
      </w:r>
      <w:r w:rsidR="008E4146">
        <w:rPr>
          <w:rFonts w:ascii="Times New Roman" w:hAnsi="Times New Roman" w:cs="Times New Roman"/>
          <w:sz w:val="24"/>
          <w:szCs w:val="24"/>
          <w:lang w:val="de-DE"/>
        </w:rPr>
        <w:t xml:space="preserve">auch </w:t>
      </w:r>
      <w:r w:rsidRPr="00900E60">
        <w:rPr>
          <w:rFonts w:ascii="Times New Roman" w:hAnsi="Times New Roman" w:cs="Times New Roman"/>
          <w:sz w:val="24"/>
          <w:szCs w:val="24"/>
          <w:lang w:val="de-DE"/>
        </w:rPr>
        <w:t xml:space="preserve">vier Standard-Rollcontainer transportiert, die über ein spezielles Schienensystem mit Arretierung gesichert sind. Die </w:t>
      </w:r>
      <w:proofErr w:type="spellStart"/>
      <w:r w:rsidRPr="00900E60">
        <w:rPr>
          <w:rFonts w:ascii="Times New Roman" w:hAnsi="Times New Roman" w:cs="Times New Roman"/>
          <w:sz w:val="24"/>
          <w:szCs w:val="24"/>
          <w:lang w:val="de-DE"/>
        </w:rPr>
        <w:t>Be</w:t>
      </w:r>
      <w:proofErr w:type="spellEnd"/>
      <w:r w:rsidRPr="00900E60">
        <w:rPr>
          <w:rFonts w:ascii="Times New Roman" w:hAnsi="Times New Roman" w:cs="Times New Roman"/>
          <w:sz w:val="24"/>
          <w:szCs w:val="24"/>
          <w:lang w:val="de-DE"/>
        </w:rPr>
        <w:t>- und Entladung erfolgen über eine Ladebordwand mit einer Tragkraft von 1.500 kg.</w:t>
      </w:r>
      <w:r w:rsidR="006636C2">
        <w:rPr>
          <w:rFonts w:ascii="Times New Roman" w:hAnsi="Times New Roman" w:cs="Times New Roman"/>
          <w:sz w:val="24"/>
          <w:szCs w:val="24"/>
          <w:lang w:val="de-DE"/>
        </w:rPr>
        <w:t xml:space="preserve"> </w:t>
      </w:r>
      <w:r w:rsidRPr="00900E60">
        <w:rPr>
          <w:rFonts w:ascii="Times New Roman" w:hAnsi="Times New Roman" w:cs="Times New Roman"/>
          <w:sz w:val="24"/>
          <w:szCs w:val="24"/>
          <w:lang w:val="de-DE"/>
        </w:rPr>
        <w:t xml:space="preserve">Bis zu sechs Rollcontainer </w:t>
      </w:r>
      <w:r w:rsidR="00723999">
        <w:rPr>
          <w:rFonts w:ascii="Times New Roman" w:hAnsi="Times New Roman" w:cs="Times New Roman"/>
          <w:sz w:val="24"/>
          <w:szCs w:val="24"/>
          <w:lang w:val="de-DE"/>
        </w:rPr>
        <w:t xml:space="preserve">(RTE RC Profile) </w:t>
      </w:r>
      <w:r w:rsidRPr="00900E60">
        <w:rPr>
          <w:rFonts w:ascii="Times New Roman" w:hAnsi="Times New Roman" w:cs="Times New Roman"/>
          <w:sz w:val="24"/>
          <w:szCs w:val="24"/>
          <w:lang w:val="de-DE"/>
        </w:rPr>
        <w:t>finden im heckseitigen Laderaum des vollelektrisch betriebenen Fahrzeuges Platz</w:t>
      </w:r>
      <w:r w:rsidR="008E4146">
        <w:rPr>
          <w:rFonts w:ascii="Times New Roman" w:hAnsi="Times New Roman" w:cs="Times New Roman"/>
          <w:sz w:val="24"/>
          <w:szCs w:val="24"/>
          <w:lang w:val="de-DE"/>
        </w:rPr>
        <w:t xml:space="preserve">. </w:t>
      </w:r>
    </w:p>
    <w:p w:rsidR="006636C2" w:rsidRDefault="006636C2" w:rsidP="00900E60">
      <w:pPr>
        <w:ind w:right="-373"/>
        <w:rPr>
          <w:rFonts w:ascii="Times New Roman" w:hAnsi="Times New Roman" w:cs="Times New Roman"/>
          <w:sz w:val="24"/>
          <w:szCs w:val="24"/>
          <w:lang w:val="de-DE"/>
        </w:rPr>
      </w:pPr>
    </w:p>
    <w:p w:rsidR="00257758" w:rsidRPr="00900E60" w:rsidRDefault="008E4146" w:rsidP="00900E60">
      <w:pPr>
        <w:ind w:right="-373"/>
        <w:rPr>
          <w:rFonts w:ascii="Times New Roman" w:hAnsi="Times New Roman" w:cs="Times New Roman"/>
          <w:sz w:val="24"/>
          <w:szCs w:val="24"/>
          <w:lang w:val="de-DE"/>
        </w:rPr>
      </w:pPr>
      <w:r>
        <w:rPr>
          <w:rFonts w:ascii="Times New Roman" w:hAnsi="Times New Roman" w:cs="Times New Roman"/>
          <w:sz w:val="24"/>
          <w:szCs w:val="24"/>
          <w:lang w:val="de-DE"/>
        </w:rPr>
        <w:t>A</w:t>
      </w:r>
      <w:r w:rsidR="00257758" w:rsidRPr="00900E60">
        <w:rPr>
          <w:rFonts w:ascii="Times New Roman" w:hAnsi="Times New Roman" w:cs="Times New Roman"/>
          <w:sz w:val="24"/>
          <w:szCs w:val="24"/>
          <w:lang w:val="de-DE"/>
        </w:rPr>
        <w:t xml:space="preserve">ufgrund des flexiblen Aufbaukonzeptes </w:t>
      </w:r>
      <w:r>
        <w:rPr>
          <w:rFonts w:ascii="Times New Roman" w:hAnsi="Times New Roman" w:cs="Times New Roman"/>
          <w:sz w:val="24"/>
          <w:szCs w:val="24"/>
          <w:lang w:val="de-DE"/>
        </w:rPr>
        <w:t xml:space="preserve">können </w:t>
      </w:r>
      <w:r w:rsidR="00257758" w:rsidRPr="00900E60">
        <w:rPr>
          <w:rFonts w:ascii="Times New Roman" w:hAnsi="Times New Roman" w:cs="Times New Roman"/>
          <w:sz w:val="24"/>
          <w:szCs w:val="24"/>
          <w:lang w:val="de-DE"/>
        </w:rPr>
        <w:t>auch andere Raumaufteilung</w:t>
      </w:r>
      <w:r w:rsidR="006636C2">
        <w:rPr>
          <w:rFonts w:ascii="Times New Roman" w:hAnsi="Times New Roman" w:cs="Times New Roman"/>
          <w:sz w:val="24"/>
          <w:szCs w:val="24"/>
          <w:lang w:val="de-DE"/>
        </w:rPr>
        <w:t>en</w:t>
      </w:r>
      <w:r w:rsidR="00257758" w:rsidRPr="00900E60">
        <w:rPr>
          <w:rFonts w:ascii="Times New Roman" w:hAnsi="Times New Roman" w:cs="Times New Roman"/>
          <w:sz w:val="24"/>
          <w:szCs w:val="24"/>
          <w:lang w:val="de-DE"/>
        </w:rPr>
        <w:t xml:space="preserve"> und -ausstattung</w:t>
      </w:r>
      <w:r w:rsidR="006636C2">
        <w:rPr>
          <w:rFonts w:ascii="Times New Roman" w:hAnsi="Times New Roman" w:cs="Times New Roman"/>
          <w:sz w:val="24"/>
          <w:szCs w:val="24"/>
          <w:lang w:val="de-DE"/>
        </w:rPr>
        <w:t>en</w:t>
      </w:r>
      <w:r w:rsidR="00257758" w:rsidRPr="00900E60">
        <w:rPr>
          <w:rFonts w:ascii="Times New Roman" w:hAnsi="Times New Roman" w:cs="Times New Roman"/>
          <w:sz w:val="24"/>
          <w:szCs w:val="24"/>
          <w:lang w:val="de-DE"/>
        </w:rPr>
        <w:t xml:space="preserve"> gefertigt werden. So lassen sich je nach Anforderung der Feuerwehren verschiedenste Logistikkonzepte umsetzen</w:t>
      </w:r>
      <w:r w:rsidR="006636C2">
        <w:rPr>
          <w:rFonts w:ascii="Times New Roman" w:hAnsi="Times New Roman" w:cs="Times New Roman"/>
          <w:sz w:val="24"/>
          <w:szCs w:val="24"/>
          <w:lang w:val="de-DE"/>
        </w:rPr>
        <w:t xml:space="preserve">. Dazu gehören auch </w:t>
      </w:r>
      <w:r w:rsidR="00257758" w:rsidRPr="00900E60">
        <w:rPr>
          <w:rFonts w:ascii="Times New Roman" w:hAnsi="Times New Roman" w:cs="Times New Roman"/>
          <w:sz w:val="24"/>
          <w:szCs w:val="24"/>
          <w:lang w:val="de-DE"/>
        </w:rPr>
        <w:t xml:space="preserve">Gerätewagen, wie </w:t>
      </w:r>
      <w:r w:rsidR="006636C2">
        <w:rPr>
          <w:rFonts w:ascii="Times New Roman" w:hAnsi="Times New Roman" w:cs="Times New Roman"/>
          <w:sz w:val="24"/>
          <w:szCs w:val="24"/>
          <w:lang w:val="de-DE"/>
        </w:rPr>
        <w:t>sie in Deutschland genormt sind.</w:t>
      </w:r>
    </w:p>
    <w:p w:rsidR="00257758" w:rsidRPr="00900E60" w:rsidRDefault="00257758" w:rsidP="00900E60">
      <w:pPr>
        <w:ind w:right="-373"/>
        <w:rPr>
          <w:rFonts w:ascii="Times New Roman" w:hAnsi="Times New Roman" w:cs="Times New Roman"/>
          <w:sz w:val="24"/>
          <w:szCs w:val="24"/>
          <w:lang w:val="de-DE"/>
        </w:rPr>
      </w:pPr>
    </w:p>
    <w:p w:rsidR="00900E60" w:rsidRPr="00900E60" w:rsidRDefault="00900E60" w:rsidP="00900E60">
      <w:pPr>
        <w:ind w:right="-373"/>
        <w:rPr>
          <w:rFonts w:ascii="Arial" w:hAnsi="Arial" w:cs="Arial"/>
          <w:b/>
          <w:lang w:val="de-DE"/>
        </w:rPr>
      </w:pPr>
      <w:r w:rsidRPr="00900E60">
        <w:rPr>
          <w:rFonts w:ascii="Arial" w:hAnsi="Arial" w:cs="Arial"/>
          <w:b/>
          <w:lang w:val="de-DE"/>
        </w:rPr>
        <w:t xml:space="preserve">Fakten zum FL </w:t>
      </w:r>
      <w:proofErr w:type="spellStart"/>
      <w:r w:rsidRPr="00900E60">
        <w:rPr>
          <w:rFonts w:ascii="Arial" w:hAnsi="Arial" w:cs="Arial"/>
          <w:b/>
          <w:lang w:val="de-DE"/>
        </w:rPr>
        <w:t>Electric</w:t>
      </w:r>
      <w:proofErr w:type="spellEnd"/>
      <w:r w:rsidRPr="00900E60">
        <w:rPr>
          <w:rFonts w:ascii="Arial" w:hAnsi="Arial" w:cs="Arial"/>
          <w:b/>
          <w:lang w:val="de-DE"/>
        </w:rPr>
        <w:t xml:space="preserve"> Feuerwehrfahrzeug</w:t>
      </w:r>
    </w:p>
    <w:p w:rsidR="00900E60" w:rsidRPr="00900E60" w:rsidRDefault="007953A8" w:rsidP="00900E60">
      <w:pPr>
        <w:pStyle w:val="Listenabsatz"/>
        <w:numPr>
          <w:ilvl w:val="0"/>
          <w:numId w:val="4"/>
        </w:numPr>
        <w:ind w:right="-373"/>
        <w:rPr>
          <w:rFonts w:ascii="Times New Roman" w:hAnsi="Times New Roman" w:cs="Times New Roman"/>
          <w:bCs/>
          <w:sz w:val="24"/>
          <w:szCs w:val="24"/>
        </w:rPr>
      </w:pPr>
      <w:r>
        <w:rPr>
          <w:rFonts w:ascii="Times New Roman" w:hAnsi="Times New Roman" w:cs="Times New Roman"/>
          <w:bCs/>
          <w:sz w:val="24"/>
          <w:szCs w:val="24"/>
        </w:rPr>
        <w:t>Maximal</w:t>
      </w:r>
      <w:r w:rsidR="00C627AB">
        <w:rPr>
          <w:rFonts w:ascii="Times New Roman" w:hAnsi="Times New Roman" w:cs="Times New Roman"/>
          <w:bCs/>
          <w:sz w:val="24"/>
          <w:szCs w:val="24"/>
        </w:rPr>
        <w:t xml:space="preserve"> </w:t>
      </w:r>
      <w:r w:rsidR="00900E60" w:rsidRPr="00900E60">
        <w:rPr>
          <w:rFonts w:ascii="Times New Roman" w:hAnsi="Times New Roman" w:cs="Times New Roman"/>
          <w:bCs/>
          <w:sz w:val="24"/>
          <w:szCs w:val="24"/>
        </w:rPr>
        <w:t>16</w:t>
      </w:r>
      <w:r w:rsidR="00C627AB">
        <w:rPr>
          <w:rFonts w:ascii="Times New Roman" w:hAnsi="Times New Roman" w:cs="Times New Roman"/>
          <w:bCs/>
          <w:sz w:val="24"/>
          <w:szCs w:val="24"/>
        </w:rPr>
        <w:t>,7</w:t>
      </w:r>
      <w:r>
        <w:rPr>
          <w:rFonts w:ascii="Times New Roman" w:hAnsi="Times New Roman" w:cs="Times New Roman"/>
          <w:bCs/>
          <w:sz w:val="24"/>
          <w:szCs w:val="24"/>
        </w:rPr>
        <w:t xml:space="preserve"> Tonnen </w:t>
      </w:r>
      <w:r w:rsidR="00900E60" w:rsidRPr="00900E60">
        <w:rPr>
          <w:rFonts w:ascii="Times New Roman" w:hAnsi="Times New Roman" w:cs="Times New Roman"/>
          <w:bCs/>
          <w:sz w:val="24"/>
          <w:szCs w:val="24"/>
        </w:rPr>
        <w:t xml:space="preserve">Logistikfahrzeug auf </w:t>
      </w:r>
      <w:r w:rsidR="00C91D29">
        <w:rPr>
          <w:rFonts w:ascii="Times New Roman" w:hAnsi="Times New Roman" w:cs="Times New Roman"/>
          <w:bCs/>
          <w:sz w:val="24"/>
          <w:szCs w:val="24"/>
        </w:rPr>
        <w:t xml:space="preserve">Basis des </w:t>
      </w:r>
      <w:r w:rsidR="00900E60" w:rsidRPr="00900E60">
        <w:rPr>
          <w:rFonts w:ascii="Times New Roman" w:hAnsi="Times New Roman" w:cs="Times New Roman"/>
          <w:bCs/>
          <w:sz w:val="24"/>
          <w:szCs w:val="24"/>
        </w:rPr>
        <w:t xml:space="preserve">Volvo FL </w:t>
      </w:r>
      <w:proofErr w:type="spellStart"/>
      <w:r w:rsidR="00900E60" w:rsidRPr="00900E60">
        <w:rPr>
          <w:rFonts w:ascii="Times New Roman" w:hAnsi="Times New Roman" w:cs="Times New Roman"/>
          <w:bCs/>
          <w:sz w:val="24"/>
          <w:szCs w:val="24"/>
        </w:rPr>
        <w:t>Electric</w:t>
      </w:r>
      <w:proofErr w:type="spellEnd"/>
      <w:r w:rsidR="00900E60" w:rsidRPr="00900E60">
        <w:rPr>
          <w:rFonts w:ascii="Times New Roman" w:hAnsi="Times New Roman" w:cs="Times New Roman"/>
          <w:bCs/>
          <w:sz w:val="24"/>
          <w:szCs w:val="24"/>
        </w:rPr>
        <w:t xml:space="preserve"> mit 200 kWh Batteriekapazität</w:t>
      </w:r>
    </w:p>
    <w:p w:rsidR="00900E60" w:rsidRPr="00900E60" w:rsidRDefault="00C91D29" w:rsidP="00900E60">
      <w:pPr>
        <w:pStyle w:val="Listenabsatz"/>
        <w:numPr>
          <w:ilvl w:val="0"/>
          <w:numId w:val="4"/>
        </w:numPr>
        <w:ind w:right="-373"/>
        <w:rPr>
          <w:rFonts w:ascii="Times New Roman" w:hAnsi="Times New Roman" w:cs="Times New Roman"/>
          <w:bCs/>
          <w:sz w:val="24"/>
          <w:szCs w:val="24"/>
        </w:rPr>
      </w:pPr>
      <w:r>
        <w:rPr>
          <w:rFonts w:ascii="Times New Roman" w:hAnsi="Times New Roman" w:cs="Times New Roman"/>
          <w:bCs/>
          <w:sz w:val="24"/>
          <w:szCs w:val="24"/>
        </w:rPr>
        <w:t>F</w:t>
      </w:r>
      <w:r w:rsidR="00900E60" w:rsidRPr="00900E60">
        <w:rPr>
          <w:rFonts w:ascii="Times New Roman" w:hAnsi="Times New Roman" w:cs="Times New Roman"/>
          <w:bCs/>
          <w:sz w:val="24"/>
          <w:szCs w:val="24"/>
        </w:rPr>
        <w:t>lexibles Aufbaukonzept für unterschiedlichste Fahrzeugkonfigurationen von Rosenbauer</w:t>
      </w:r>
    </w:p>
    <w:p w:rsidR="00900E60" w:rsidRPr="00900E60" w:rsidRDefault="00900E60" w:rsidP="00900E60">
      <w:pPr>
        <w:pStyle w:val="Listenabsatz"/>
        <w:numPr>
          <w:ilvl w:val="0"/>
          <w:numId w:val="4"/>
        </w:numPr>
        <w:ind w:right="-373"/>
        <w:rPr>
          <w:rFonts w:ascii="Times New Roman" w:hAnsi="Times New Roman" w:cs="Times New Roman"/>
          <w:bCs/>
          <w:sz w:val="24"/>
          <w:szCs w:val="24"/>
        </w:rPr>
      </w:pPr>
      <w:r w:rsidRPr="00900E60">
        <w:rPr>
          <w:rFonts w:ascii="Times New Roman" w:hAnsi="Times New Roman" w:cs="Times New Roman"/>
          <w:bCs/>
          <w:sz w:val="24"/>
          <w:szCs w:val="24"/>
        </w:rPr>
        <w:t>Mit begehbarem Werkstatt- und Logistikraum</w:t>
      </w:r>
      <w:r w:rsidR="006636C2">
        <w:rPr>
          <w:rFonts w:ascii="Times New Roman" w:hAnsi="Times New Roman" w:cs="Times New Roman"/>
          <w:bCs/>
          <w:sz w:val="24"/>
          <w:szCs w:val="24"/>
        </w:rPr>
        <w:t xml:space="preserve"> und </w:t>
      </w:r>
      <w:r w:rsidRPr="00900E60">
        <w:rPr>
          <w:rFonts w:ascii="Times New Roman" w:hAnsi="Times New Roman" w:cs="Times New Roman"/>
          <w:bCs/>
          <w:sz w:val="24"/>
          <w:szCs w:val="24"/>
        </w:rPr>
        <w:t>sowie Platz für bis zu sechs Rollcontainer</w:t>
      </w:r>
    </w:p>
    <w:p w:rsidR="00C91D29" w:rsidRPr="00900E60" w:rsidRDefault="00C91D29" w:rsidP="00900E60">
      <w:pPr>
        <w:ind w:right="-373"/>
        <w:rPr>
          <w:rFonts w:ascii="Times New Roman" w:hAnsi="Times New Roman" w:cs="Times New Roman"/>
          <w:sz w:val="24"/>
          <w:szCs w:val="24"/>
          <w:lang w:val="de-DE"/>
        </w:rPr>
      </w:pPr>
    </w:p>
    <w:p w:rsidR="00257758" w:rsidRPr="00C91D29" w:rsidRDefault="00257758" w:rsidP="00900E60">
      <w:pPr>
        <w:ind w:right="-373"/>
        <w:rPr>
          <w:rFonts w:ascii="Arial" w:hAnsi="Arial" w:cs="Arial"/>
          <w:b/>
          <w:lang w:val="de-DE"/>
        </w:rPr>
      </w:pPr>
      <w:r w:rsidRPr="00C91D29">
        <w:rPr>
          <w:rFonts w:ascii="Arial" w:hAnsi="Arial" w:cs="Arial"/>
          <w:b/>
          <w:lang w:val="de-DE"/>
        </w:rPr>
        <w:t>Über Rosenbauer</w:t>
      </w:r>
    </w:p>
    <w:p w:rsidR="00B80FF9" w:rsidRDefault="00257758" w:rsidP="008E4146">
      <w:pPr>
        <w:ind w:right="-373"/>
        <w:rPr>
          <w:rFonts w:ascii="Times New Roman" w:hAnsi="Times New Roman" w:cs="Times New Roman"/>
          <w:sz w:val="24"/>
          <w:szCs w:val="24"/>
          <w:lang w:val="de-DE"/>
        </w:rPr>
      </w:pPr>
      <w:r w:rsidRPr="00900E60">
        <w:rPr>
          <w:rFonts w:ascii="Times New Roman" w:hAnsi="Times New Roman" w:cs="Times New Roman"/>
          <w:sz w:val="24"/>
          <w:szCs w:val="24"/>
          <w:lang w:val="de-DE"/>
        </w:rPr>
        <w:t xml:space="preserve">Rosenbauer ist ein international tätiger Konzern und verlässlicher Partner der Feuerwehren auf der ganzen Welt. Das Unternehmen entwickelt und produziert Fahrzeuge, Löschtechnik, Ausrüstung und digitale Lösungen für Berufs-, Betriebs-, Werk- und freiwillige Feuerwehren sowie Anlagen für den vorbeugenden Brandschutz. In ungefähr 120 Ländern ist Rosenbauer mit einem Vertriebs- und Servicenetzwerk vertreten. Mit einem Umsatz von rund 980 </w:t>
      </w:r>
      <w:proofErr w:type="spellStart"/>
      <w:r w:rsidRPr="00900E60">
        <w:rPr>
          <w:rFonts w:ascii="Times New Roman" w:hAnsi="Times New Roman" w:cs="Times New Roman"/>
          <w:sz w:val="24"/>
          <w:szCs w:val="24"/>
          <w:lang w:val="de-DE"/>
        </w:rPr>
        <w:t>Mio</w:t>
      </w:r>
      <w:proofErr w:type="spellEnd"/>
      <w:r w:rsidRPr="00900E60">
        <w:rPr>
          <w:rFonts w:ascii="Times New Roman" w:hAnsi="Times New Roman" w:cs="Times New Roman"/>
          <w:sz w:val="24"/>
          <w:szCs w:val="24"/>
          <w:lang w:val="de-DE"/>
        </w:rPr>
        <w:t xml:space="preserve"> € und </w:t>
      </w:r>
      <w:r w:rsidRPr="00900E60">
        <w:rPr>
          <w:rFonts w:ascii="Times New Roman" w:hAnsi="Times New Roman" w:cs="Times New Roman"/>
          <w:sz w:val="24"/>
          <w:szCs w:val="24"/>
          <w:lang w:val="de-DE"/>
        </w:rPr>
        <w:lastRenderedPageBreak/>
        <w:t xml:space="preserve">über 3.800 Mitarbeitern (Stand: 31. </w:t>
      </w:r>
      <w:r w:rsidRPr="00723999">
        <w:rPr>
          <w:rFonts w:ascii="Times New Roman" w:hAnsi="Times New Roman" w:cs="Times New Roman"/>
          <w:sz w:val="24"/>
          <w:szCs w:val="24"/>
          <w:lang w:val="de-DE"/>
        </w:rPr>
        <w:t>Dezember 2019) ist der Konzern der größte Feuerwehrausstatter der Welt.</w:t>
      </w:r>
      <w:r w:rsidR="00500928">
        <w:rPr>
          <w:rFonts w:ascii="Times New Roman" w:hAnsi="Times New Roman" w:cs="Times New Roman"/>
          <w:sz w:val="24"/>
          <w:szCs w:val="24"/>
          <w:lang w:val="de-DE"/>
        </w:rPr>
        <w:t xml:space="preserve"> </w:t>
      </w:r>
      <w:hyperlink r:id="rId10" w:history="1">
        <w:r w:rsidR="00B80FF9" w:rsidRPr="00B80FF9">
          <w:rPr>
            <w:rStyle w:val="Hyperlink"/>
            <w:sz w:val="24"/>
            <w:szCs w:val="24"/>
            <w:lang w:val="de-DE"/>
          </w:rPr>
          <w:t>Web</w:t>
        </w:r>
        <w:bookmarkStart w:id="0" w:name="_GoBack"/>
        <w:bookmarkEnd w:id="0"/>
        <w:r w:rsidR="00B80FF9" w:rsidRPr="00B80FF9">
          <w:rPr>
            <w:rStyle w:val="Hyperlink"/>
            <w:sz w:val="24"/>
            <w:szCs w:val="24"/>
            <w:lang w:val="de-DE"/>
          </w:rPr>
          <w:t>s</w:t>
        </w:r>
        <w:r w:rsidR="00B80FF9" w:rsidRPr="00B80FF9">
          <w:rPr>
            <w:rStyle w:val="Hyperlink"/>
            <w:sz w:val="24"/>
            <w:szCs w:val="24"/>
            <w:lang w:val="de-DE"/>
          </w:rPr>
          <w:t>ite</w:t>
        </w:r>
      </w:hyperlink>
      <w:r w:rsidR="00B80FF9">
        <w:rPr>
          <w:rFonts w:ascii="Times New Roman" w:hAnsi="Times New Roman" w:cs="Times New Roman"/>
          <w:sz w:val="24"/>
          <w:szCs w:val="24"/>
          <w:lang w:val="de-DE"/>
        </w:rPr>
        <w:t xml:space="preserve"> zu dem Volvo FL </w:t>
      </w:r>
      <w:proofErr w:type="spellStart"/>
      <w:r w:rsidR="00B80FF9">
        <w:rPr>
          <w:rFonts w:ascii="Times New Roman" w:hAnsi="Times New Roman" w:cs="Times New Roman"/>
          <w:sz w:val="24"/>
          <w:szCs w:val="24"/>
          <w:lang w:val="de-DE"/>
        </w:rPr>
        <w:t>Electric</w:t>
      </w:r>
      <w:proofErr w:type="spellEnd"/>
      <w:r w:rsidR="00B80FF9">
        <w:rPr>
          <w:rFonts w:ascii="Times New Roman" w:hAnsi="Times New Roman" w:cs="Times New Roman"/>
          <w:sz w:val="24"/>
          <w:szCs w:val="24"/>
          <w:lang w:val="de-DE"/>
        </w:rPr>
        <w:t xml:space="preserve"> von Rosenbauer</w:t>
      </w:r>
    </w:p>
    <w:p w:rsidR="008E4146" w:rsidRDefault="00500928" w:rsidP="008E4146">
      <w:pPr>
        <w:ind w:right="-373"/>
        <w:rPr>
          <w:rFonts w:ascii="Times New Roman" w:hAnsi="Times New Roman" w:cs="Times New Roman"/>
          <w:sz w:val="24"/>
          <w:szCs w:val="24"/>
          <w:lang w:val="de-DE"/>
        </w:rPr>
      </w:pPr>
      <w:r>
        <w:rPr>
          <w:rFonts w:ascii="Times New Roman" w:hAnsi="Times New Roman" w:cs="Times New Roman"/>
          <w:sz w:val="24"/>
          <w:szCs w:val="24"/>
          <w:lang w:val="de-DE"/>
        </w:rPr>
        <w:t>(Angaben vom Aufbauhersteller)</w:t>
      </w:r>
    </w:p>
    <w:p w:rsidR="006636C2" w:rsidRDefault="006636C2" w:rsidP="008E4146">
      <w:pPr>
        <w:ind w:right="-373"/>
        <w:rPr>
          <w:rFonts w:ascii="Arial" w:hAnsi="Arial" w:cs="Arial"/>
          <w:i/>
          <w:lang w:val="de-DE"/>
        </w:rPr>
      </w:pPr>
    </w:p>
    <w:p w:rsidR="007A1494" w:rsidRPr="008E4146" w:rsidRDefault="00257758" w:rsidP="008E4146">
      <w:pPr>
        <w:ind w:right="-373"/>
        <w:rPr>
          <w:rFonts w:ascii="Times New Roman" w:hAnsi="Times New Roman" w:cs="Times New Roman"/>
          <w:sz w:val="24"/>
          <w:szCs w:val="24"/>
          <w:lang w:val="de-DE"/>
        </w:rPr>
      </w:pPr>
      <w:r>
        <w:rPr>
          <w:rFonts w:ascii="Arial" w:hAnsi="Arial" w:cs="Arial"/>
          <w:i/>
          <w:lang w:val="de-DE"/>
        </w:rPr>
        <w:t>08.Oktober</w:t>
      </w:r>
      <w:r w:rsidR="007A1494" w:rsidRPr="00AD63D7">
        <w:rPr>
          <w:rFonts w:ascii="Arial" w:hAnsi="Arial" w:cs="Arial"/>
          <w:i/>
          <w:lang w:val="de-DE"/>
        </w:rPr>
        <w:t xml:space="preserve"> 2020</w:t>
      </w:r>
    </w:p>
    <w:p w:rsidR="00595B75" w:rsidRPr="00AD63D7" w:rsidRDefault="00595B75" w:rsidP="00900E60">
      <w:pPr>
        <w:rPr>
          <w:rFonts w:ascii="Arial" w:hAnsi="Arial" w:cs="Arial"/>
          <w:i/>
          <w:lang w:val="de-DE"/>
        </w:rPr>
      </w:pPr>
    </w:p>
    <w:p w:rsidR="007A1494" w:rsidRPr="00AD63D7" w:rsidRDefault="007A1494" w:rsidP="00900E60">
      <w:pPr>
        <w:rPr>
          <w:rFonts w:ascii="Arial" w:eastAsia="Times New Roman" w:hAnsi="Arial" w:cs="Arial"/>
          <w:b/>
          <w:iCs/>
          <w:lang w:val="de-DE"/>
        </w:rPr>
      </w:pPr>
      <w:r w:rsidRPr="00AD63D7">
        <w:rPr>
          <w:rFonts w:ascii="Arial" w:eastAsia="Times New Roman" w:hAnsi="Arial" w:cs="Arial"/>
          <w:i/>
          <w:iCs/>
          <w:lang w:val="de-DE"/>
        </w:rPr>
        <w:t>Weitere Informationen erhalten Sie von:</w:t>
      </w:r>
      <w:r w:rsidRPr="00AD63D7">
        <w:rPr>
          <w:rFonts w:ascii="Arial" w:eastAsia="Times New Roman" w:hAnsi="Arial" w:cs="Arial"/>
          <w:i/>
          <w:iCs/>
          <w:lang w:val="de-DE"/>
        </w:rPr>
        <w:br/>
      </w:r>
      <w:r w:rsidRPr="00AD63D7">
        <w:rPr>
          <w:rFonts w:ascii="Arial" w:eastAsia="Times New Roman" w:hAnsi="Arial" w:cs="Arial"/>
          <w:b/>
          <w:iCs/>
          <w:lang w:val="de-DE"/>
        </w:rPr>
        <w:t>Manfred Nelles</w:t>
      </w:r>
    </w:p>
    <w:p w:rsidR="007A1494" w:rsidRPr="00AD63D7" w:rsidRDefault="007A1494" w:rsidP="00900E60">
      <w:pPr>
        <w:rPr>
          <w:rFonts w:ascii="Arial" w:eastAsia="Times New Roman" w:hAnsi="Arial" w:cs="Arial"/>
          <w:i/>
          <w:iCs/>
          <w:lang w:val="de-DE"/>
        </w:rPr>
      </w:pPr>
      <w:r w:rsidRPr="00AD63D7">
        <w:rPr>
          <w:rFonts w:ascii="Arial" w:eastAsia="Times New Roman" w:hAnsi="Arial" w:cs="Arial"/>
          <w:i/>
          <w:iCs/>
          <w:lang w:val="de-DE"/>
        </w:rPr>
        <w:t>Manager Media Relations</w:t>
      </w:r>
    </w:p>
    <w:p w:rsidR="007A1494" w:rsidRPr="00AD63D7" w:rsidRDefault="007A1494" w:rsidP="00900E60">
      <w:pPr>
        <w:rPr>
          <w:rFonts w:ascii="Arial" w:eastAsia="Times New Roman" w:hAnsi="Arial" w:cs="Arial"/>
          <w:i/>
          <w:iCs/>
          <w:lang w:val="de-DE"/>
        </w:rPr>
      </w:pPr>
      <w:r w:rsidRPr="00AD63D7">
        <w:rPr>
          <w:rFonts w:ascii="Arial" w:eastAsia="Times New Roman" w:hAnsi="Arial" w:cs="Arial"/>
          <w:i/>
          <w:iCs/>
          <w:lang w:val="de-DE"/>
        </w:rPr>
        <w:t>Pressesprecher Volvo Trucks</w:t>
      </w:r>
    </w:p>
    <w:p w:rsidR="007A1494" w:rsidRPr="00AD63D7" w:rsidRDefault="007A1494" w:rsidP="00900E60">
      <w:pPr>
        <w:rPr>
          <w:rFonts w:ascii="Arial" w:eastAsia="Times New Roman" w:hAnsi="Arial" w:cs="Arial"/>
          <w:i/>
          <w:iCs/>
          <w:lang w:val="de-DE"/>
        </w:rPr>
      </w:pPr>
      <w:r w:rsidRPr="00AD63D7">
        <w:rPr>
          <w:rFonts w:ascii="Arial" w:eastAsia="Times New Roman" w:hAnsi="Arial" w:cs="Arial"/>
          <w:i/>
          <w:iCs/>
          <w:lang w:val="de-DE"/>
        </w:rPr>
        <w:t xml:space="preserve">E Mail: </w:t>
      </w:r>
      <w:hyperlink r:id="rId11" w:history="1">
        <w:r w:rsidRPr="00AD63D7">
          <w:rPr>
            <w:rFonts w:ascii="Arial" w:eastAsia="Times New Roman" w:hAnsi="Arial" w:cs="Arial"/>
            <w:i/>
            <w:iCs/>
            <w:u w:val="single"/>
            <w:lang w:val="de-DE"/>
          </w:rPr>
          <w:t>manfred.nelles@volvo.com</w:t>
        </w:r>
      </w:hyperlink>
    </w:p>
    <w:p w:rsidR="007A1494" w:rsidRPr="00AD63D7" w:rsidRDefault="007A1494" w:rsidP="00900E60">
      <w:pPr>
        <w:rPr>
          <w:rFonts w:ascii="Arial" w:eastAsia="Times New Roman" w:hAnsi="Arial" w:cs="Arial"/>
          <w:i/>
          <w:iCs/>
          <w:lang w:val="de-DE"/>
        </w:rPr>
      </w:pPr>
      <w:r w:rsidRPr="00AD63D7">
        <w:rPr>
          <w:rFonts w:ascii="Arial" w:eastAsia="Times New Roman" w:hAnsi="Arial" w:cs="Arial"/>
          <w:i/>
          <w:iCs/>
          <w:lang w:val="de-DE"/>
        </w:rPr>
        <w:t>Tel. + 49 89 80074 119</w:t>
      </w:r>
    </w:p>
    <w:p w:rsidR="007A1494" w:rsidRPr="00AD63D7" w:rsidRDefault="007A1494" w:rsidP="00900E60">
      <w:pPr>
        <w:rPr>
          <w:rFonts w:ascii="Arial" w:eastAsia="Times New Roman" w:hAnsi="Arial" w:cs="Arial"/>
          <w:iCs/>
          <w:sz w:val="16"/>
          <w:lang w:val="de-DE"/>
        </w:rPr>
      </w:pPr>
    </w:p>
    <w:p w:rsidR="007A1494" w:rsidRPr="00AD63D7" w:rsidRDefault="007A1494" w:rsidP="00900E60">
      <w:pPr>
        <w:rPr>
          <w:rFonts w:ascii="Arial" w:eastAsia="Times New Roman" w:hAnsi="Arial" w:cs="Arial"/>
          <w:sz w:val="16"/>
          <w:szCs w:val="16"/>
          <w:u w:val="single"/>
          <w:lang w:val="de-DE"/>
        </w:rPr>
      </w:pPr>
      <w:r w:rsidRPr="00AD63D7">
        <w:rPr>
          <w:rFonts w:ascii="Arial" w:eastAsia="Times New Roman" w:hAnsi="Arial" w:cs="Arial"/>
          <w:iCs/>
          <w:sz w:val="16"/>
          <w:lang w:val="de-DE"/>
        </w:rPr>
        <w:t xml:space="preserve">Pressebilder und -filme finden Sie in der Volvo Trucks Bilder- und Filmgalerie unter </w:t>
      </w:r>
      <w:hyperlink r:id="rId12" w:history="1">
        <w:r w:rsidRPr="00AD63D7">
          <w:rPr>
            <w:rFonts w:ascii="Arial" w:eastAsia="Times New Roman" w:hAnsi="Arial" w:cs="Arial"/>
            <w:sz w:val="16"/>
            <w:szCs w:val="16"/>
            <w:u w:val="single"/>
            <w:lang w:val="de-DE"/>
          </w:rPr>
          <w:t>http://images.volvotrucks.com</w:t>
        </w:r>
      </w:hyperlink>
    </w:p>
    <w:p w:rsidR="007A1494" w:rsidRPr="00AD63D7" w:rsidRDefault="007A1494" w:rsidP="00900E60">
      <w:pPr>
        <w:rPr>
          <w:rFonts w:eastAsia="Times New Roman"/>
          <w:lang w:val="de-DE"/>
        </w:rPr>
      </w:pPr>
    </w:p>
    <w:p w:rsidR="00917477" w:rsidRPr="00AD63D7" w:rsidRDefault="00917477" w:rsidP="00900E60">
      <w:pPr>
        <w:pStyle w:val="Fuzeile"/>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sz w:val="16"/>
        </w:rPr>
      </w:pPr>
      <w:r w:rsidRPr="00AD63D7">
        <w:rPr>
          <w:rFonts w:ascii="Arial" w:hAnsi="Arial" w:cs="Arial"/>
          <w:iCs/>
          <w:sz w:val="16"/>
        </w:rPr>
        <w:t>Volvo Trucks bietet umfassende Transportlösungen für anspruchsvolle Geschäftskunden an. Das Unternehmen vertreibt eine umfangreiche Palette an mittelschweren bis schweren Lkw mit einem starken, globalen Netzwerk von 2.100 Servicestellen in mehr als 130 Ländern. Volvo Lkw werden in 1</w:t>
      </w:r>
      <w:r w:rsidR="007A1494" w:rsidRPr="00AD63D7">
        <w:rPr>
          <w:rFonts w:ascii="Arial" w:hAnsi="Arial" w:cs="Arial"/>
          <w:iCs/>
          <w:sz w:val="16"/>
        </w:rPr>
        <w:t>4</w:t>
      </w:r>
      <w:r w:rsidRPr="00AD63D7">
        <w:rPr>
          <w:rFonts w:ascii="Arial" w:hAnsi="Arial" w:cs="Arial"/>
          <w:iCs/>
          <w:sz w:val="16"/>
        </w:rPr>
        <w:t xml:space="preserve"> Ländern auf der ganzen Welt </w:t>
      </w:r>
      <w:r w:rsidR="00657B00" w:rsidRPr="00AD63D7">
        <w:rPr>
          <w:rFonts w:ascii="Arial" w:hAnsi="Arial" w:cs="Arial"/>
          <w:iCs/>
          <w:sz w:val="16"/>
        </w:rPr>
        <w:t>montiert</w:t>
      </w:r>
      <w:r w:rsidRPr="00AD63D7">
        <w:rPr>
          <w:rFonts w:ascii="Arial" w:hAnsi="Arial" w:cs="Arial"/>
          <w:iCs/>
          <w:sz w:val="16"/>
        </w:rPr>
        <w:t>. 201</w:t>
      </w:r>
      <w:r w:rsidR="007A1494" w:rsidRPr="00AD63D7">
        <w:rPr>
          <w:rFonts w:ascii="Arial" w:hAnsi="Arial" w:cs="Arial"/>
          <w:iCs/>
          <w:sz w:val="16"/>
        </w:rPr>
        <w:t>9</w:t>
      </w:r>
      <w:r w:rsidRPr="00AD63D7">
        <w:rPr>
          <w:rFonts w:ascii="Arial" w:hAnsi="Arial" w:cs="Arial"/>
          <w:iCs/>
          <w:sz w:val="16"/>
        </w:rPr>
        <w:t xml:space="preserve"> wurden weltweit mehr als 1</w:t>
      </w:r>
      <w:r w:rsidR="007A1494" w:rsidRPr="00AD63D7">
        <w:rPr>
          <w:rFonts w:ascii="Arial" w:hAnsi="Arial" w:cs="Arial"/>
          <w:iCs/>
          <w:sz w:val="16"/>
        </w:rPr>
        <w:t>31</w:t>
      </w:r>
      <w:r w:rsidRPr="00AD63D7">
        <w:rPr>
          <w:rFonts w:ascii="Arial" w:hAnsi="Arial" w:cs="Arial"/>
          <w:iCs/>
          <w:sz w:val="16"/>
        </w:rPr>
        <w:t>.000 Volvo Lkw verkauft. Volvo Trucks gehört zur Volvo Group, einem der weltweit größten Hersteller von Lkw, Bussen und Baumaschinen</w:t>
      </w:r>
      <w:r w:rsidRPr="00AD63D7">
        <w:rPr>
          <w:rFonts w:ascii="Arial" w:hAnsi="Arial" w:cs="Arial"/>
          <w:sz w:val="16"/>
          <w:szCs w:val="16"/>
        </w:rPr>
        <w:t xml:space="preserve"> sowie Schiffs- und Industriemotoren. </w:t>
      </w:r>
      <w:r w:rsidRPr="00AD63D7">
        <w:rPr>
          <w:rFonts w:ascii="Arial" w:hAnsi="Arial" w:cs="Arial"/>
          <w:iCs/>
          <w:sz w:val="16"/>
        </w:rPr>
        <w:t>Ein umfassendes Spektrum an Finanzierungs- und Service-Dienstleistungen gehört ebenfalls zum Angebot des Konzerns. Die Aktivitäten von Volvo Trucks basieren auf den Grundwerten Qualität, Sicherheit und Umweltschutz.</w:t>
      </w:r>
    </w:p>
    <w:sectPr w:rsidR="00917477" w:rsidRPr="00AD63D7" w:rsidSect="00723999">
      <w:headerReference w:type="even" r:id="rId13"/>
      <w:headerReference w:type="default" r:id="rId14"/>
      <w:footerReference w:type="even" r:id="rId15"/>
      <w:footerReference w:type="default" r:id="rId16"/>
      <w:pgSz w:w="11906" w:h="16838"/>
      <w:pgMar w:top="1560"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BFD" w:rsidRDefault="00917477">
      <w:r>
        <w:separator/>
      </w:r>
    </w:p>
  </w:endnote>
  <w:endnote w:type="continuationSeparator" w:id="0">
    <w:p w:rsidR="00102BFD" w:rsidRDefault="0091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B" w:rsidRDefault="00B80FF9"/>
  <w:p w:rsidR="001E1A03" w:rsidRDefault="00917477">
    <w:r>
      <w:t>Volvo Truck Corporation</w:t>
    </w:r>
    <w:r>
      <w:tab/>
    </w:r>
    <w:r>
      <w:tab/>
      <w:t>Telephone</w:t>
    </w:r>
    <w:r>
      <w:tab/>
    </w:r>
    <w:r>
      <w:tab/>
    </w:r>
    <w:r>
      <w:tab/>
    </w:r>
    <w:r>
      <w:tab/>
      <w:t>Web</w:t>
    </w:r>
    <w:r>
      <w:br/>
      <w:t xml:space="preserve">SE-405 08 </w:t>
    </w:r>
    <w:proofErr w:type="spellStart"/>
    <w:r>
      <w:t>Göteborg</w:t>
    </w:r>
    <w:proofErr w:type="spellEnd"/>
    <w:r>
      <w:tab/>
    </w:r>
    <w:r>
      <w:tab/>
    </w:r>
    <w:r>
      <w:tab/>
      <w:t>+46 31 66 60 00</w:t>
    </w:r>
    <w:r>
      <w:tab/>
    </w:r>
    <w:r>
      <w:tab/>
    </w:r>
    <w:r>
      <w:tab/>
      <w:t>www.volvotrucks.com</w:t>
    </w:r>
    <w:r>
      <w:br/>
      <w:t>Sweden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494" w:rsidRDefault="007A1494" w:rsidP="007A1494">
    <w:pPr>
      <w:pStyle w:val="Fuzeile"/>
      <w:tabs>
        <w:tab w:val="clear" w:pos="4153"/>
        <w:tab w:val="clear" w:pos="8306"/>
        <w:tab w:val="left" w:pos="2552"/>
        <w:tab w:val="left" w:pos="6010"/>
      </w:tabs>
      <w:spacing w:after="80"/>
      <w:rPr>
        <w:rFonts w:ascii="Arial" w:hAnsi="Arial" w:cs="Arial"/>
        <w:iCs/>
        <w:sz w:val="16"/>
      </w:rPr>
    </w:pPr>
  </w:p>
  <w:p w:rsidR="007A1494" w:rsidRDefault="007A1494" w:rsidP="007A1494">
    <w:pPr>
      <w:pStyle w:val="Fuzeile"/>
      <w:pBdr>
        <w:top w:val="single" w:sz="4" w:space="1" w:color="auto"/>
      </w:pBdr>
      <w:tabs>
        <w:tab w:val="clear" w:pos="4153"/>
        <w:tab w:val="clear" w:pos="8306"/>
        <w:tab w:val="left" w:pos="2552"/>
        <w:tab w:val="left" w:pos="6010"/>
      </w:tabs>
      <w:ind w:left="57"/>
      <w:rPr>
        <w:rFonts w:ascii="Arial" w:hAnsi="Arial"/>
        <w:sz w:val="4"/>
      </w:rPr>
    </w:pPr>
  </w:p>
  <w:p w:rsidR="007A1494" w:rsidRPr="00C47300" w:rsidRDefault="007A1494" w:rsidP="007A1494">
    <w:pPr>
      <w:tabs>
        <w:tab w:val="left" w:pos="1588"/>
        <w:tab w:val="left" w:pos="2948"/>
        <w:tab w:val="left" w:pos="4309"/>
        <w:tab w:val="left" w:pos="5400"/>
        <w:tab w:val="left" w:pos="6946"/>
      </w:tabs>
      <w:ind w:left="57"/>
      <w:rPr>
        <w:rFonts w:ascii="Arial" w:eastAsia="Times New Roman" w:hAnsi="Arial"/>
        <w:b/>
        <w:sz w:val="14"/>
      </w:rPr>
    </w:pPr>
    <w:r w:rsidRPr="00C47300">
      <w:rPr>
        <w:rFonts w:ascii="Arial" w:eastAsia="Times New Roman" w:hAnsi="Arial"/>
        <w:b/>
        <w:sz w:val="14"/>
      </w:rPr>
      <w:t>Volvo Group Trucks Centra</w:t>
    </w:r>
    <w:r w:rsidR="00F754EF">
      <w:rPr>
        <w:rFonts w:ascii="Arial" w:eastAsia="Times New Roman" w:hAnsi="Arial"/>
        <w:b/>
        <w:sz w:val="14"/>
      </w:rPr>
      <w:t xml:space="preserve">l Europe GmbH          </w:t>
    </w:r>
    <w:proofErr w:type="spellStart"/>
    <w:r w:rsidR="00F754EF">
      <w:rPr>
        <w:rFonts w:ascii="Arial" w:eastAsia="Times New Roman" w:hAnsi="Arial"/>
        <w:b/>
        <w:sz w:val="14"/>
      </w:rPr>
      <w:t>Telefon</w:t>
    </w:r>
    <w:proofErr w:type="spellEnd"/>
    <w:r w:rsidR="00F754EF">
      <w:rPr>
        <w:rFonts w:ascii="Arial" w:eastAsia="Times New Roman" w:hAnsi="Arial"/>
        <w:b/>
        <w:sz w:val="14"/>
      </w:rPr>
      <w:tab/>
    </w:r>
    <w:r w:rsidR="00F754EF">
      <w:rPr>
        <w:rFonts w:ascii="Arial" w:eastAsia="Times New Roman" w:hAnsi="Arial"/>
        <w:b/>
        <w:sz w:val="14"/>
      </w:rPr>
      <w:tab/>
      <w:t>E-Mail</w:t>
    </w:r>
    <w:r w:rsidR="00F754EF">
      <w:rPr>
        <w:rFonts w:ascii="Arial" w:eastAsia="Times New Roman" w:hAnsi="Arial"/>
        <w:b/>
        <w:sz w:val="14"/>
      </w:rPr>
      <w:tab/>
    </w:r>
    <w:r w:rsidR="00F754EF">
      <w:rPr>
        <w:rFonts w:ascii="Arial" w:eastAsia="Times New Roman" w:hAnsi="Arial"/>
        <w:b/>
        <w:sz w:val="14"/>
      </w:rPr>
      <w:tab/>
      <w:t xml:space="preserve">     </w:t>
    </w:r>
    <w:r w:rsidRPr="00C47300">
      <w:rPr>
        <w:rFonts w:ascii="Arial" w:eastAsia="Times New Roman" w:hAnsi="Arial"/>
        <w:b/>
        <w:sz w:val="14"/>
      </w:rPr>
      <w:t>Web</w:t>
    </w:r>
  </w:p>
  <w:p w:rsidR="007A1494" w:rsidRPr="00C47300" w:rsidRDefault="007A1494" w:rsidP="007A1494">
    <w:pPr>
      <w:tabs>
        <w:tab w:val="left" w:pos="2948"/>
        <w:tab w:val="center" w:pos="4153"/>
        <w:tab w:val="left" w:pos="4309"/>
        <w:tab w:val="left" w:pos="540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 xml:space="preserve">Public Relations </w:t>
    </w:r>
  </w:p>
  <w:p w:rsidR="007A1494" w:rsidRPr="00C47300" w:rsidRDefault="007A1494" w:rsidP="007A1494">
    <w:pPr>
      <w:tabs>
        <w:tab w:val="left" w:pos="2948"/>
        <w:tab w:val="center" w:pos="4153"/>
        <w:tab w:val="left" w:pos="4309"/>
        <w:tab w:val="left" w:pos="540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Osk</w:t>
    </w:r>
    <w:r w:rsidR="00F754EF">
      <w:rPr>
        <w:rFonts w:ascii="Arial" w:eastAsia="Times New Roman" w:hAnsi="Arial"/>
        <w:sz w:val="14"/>
        <w:lang w:val="fr-FR"/>
      </w:rPr>
      <w:t>ar-</w:t>
    </w:r>
    <w:proofErr w:type="spellStart"/>
    <w:r w:rsidR="00F754EF">
      <w:rPr>
        <w:rFonts w:ascii="Arial" w:eastAsia="Times New Roman" w:hAnsi="Arial"/>
        <w:sz w:val="14"/>
        <w:lang w:val="fr-FR"/>
      </w:rPr>
      <w:t>Messter</w:t>
    </w:r>
    <w:proofErr w:type="spellEnd"/>
    <w:r w:rsidR="00F754EF">
      <w:rPr>
        <w:rFonts w:ascii="Arial" w:eastAsia="Times New Roman" w:hAnsi="Arial"/>
        <w:sz w:val="14"/>
        <w:lang w:val="fr-FR"/>
      </w:rPr>
      <w:t>-Strasse 20</w:t>
    </w:r>
    <w:r w:rsidR="00F754EF">
      <w:rPr>
        <w:rFonts w:ascii="Arial" w:eastAsia="Times New Roman" w:hAnsi="Arial"/>
        <w:sz w:val="14"/>
        <w:lang w:val="fr-FR"/>
      </w:rPr>
      <w:tab/>
    </w:r>
    <w:r w:rsidR="00F754EF">
      <w:rPr>
        <w:rFonts w:ascii="Arial" w:eastAsia="Times New Roman" w:hAnsi="Arial"/>
        <w:sz w:val="14"/>
        <w:lang w:val="fr-FR"/>
      </w:rPr>
      <w:tab/>
      <w:t xml:space="preserve">         </w:t>
    </w:r>
    <w:r w:rsidRPr="00C47300">
      <w:rPr>
        <w:rFonts w:ascii="Arial" w:eastAsia="Times New Roman" w:hAnsi="Arial"/>
        <w:sz w:val="14"/>
        <w:lang w:val="fr-FR"/>
      </w:rPr>
      <w:t>+49 (89) 80074</w:t>
    </w:r>
    <w:r w:rsidR="00F754EF">
      <w:rPr>
        <w:rFonts w:ascii="Arial" w:eastAsia="Times New Roman" w:hAnsi="Arial"/>
        <w:sz w:val="14"/>
        <w:lang w:val="fr-FR"/>
      </w:rPr>
      <w:t xml:space="preserve"> </w:t>
    </w:r>
    <w:r w:rsidRPr="00C47300">
      <w:rPr>
        <w:rFonts w:ascii="Arial" w:eastAsia="Times New Roman" w:hAnsi="Arial"/>
        <w:sz w:val="14"/>
        <w:lang w:val="fr-FR"/>
      </w:rPr>
      <w:t xml:space="preserve">119                       </w:t>
    </w:r>
    <w:r w:rsidR="00F754EF">
      <w:rPr>
        <w:rFonts w:ascii="Arial" w:eastAsia="Times New Roman" w:hAnsi="Arial"/>
        <w:sz w:val="14"/>
        <w:lang w:val="fr-FR"/>
      </w:rPr>
      <w:t>pr-volvotrucks@volvo.com</w:t>
    </w:r>
    <w:r w:rsidRPr="00C47300">
      <w:rPr>
        <w:rFonts w:ascii="Arial" w:eastAsia="Times New Roman" w:hAnsi="Arial"/>
        <w:sz w:val="14"/>
        <w:lang w:val="fr-FR"/>
      </w:rPr>
      <w:tab/>
    </w:r>
    <w:r w:rsidR="00F754EF">
      <w:rPr>
        <w:rFonts w:ascii="Arial" w:eastAsia="Times New Roman" w:hAnsi="Arial"/>
        <w:sz w:val="14"/>
        <w:lang w:val="fr-FR"/>
      </w:rPr>
      <w:t xml:space="preserve">         </w:t>
    </w:r>
    <w:r w:rsidRPr="00C47300">
      <w:rPr>
        <w:rFonts w:ascii="Arial" w:eastAsia="Times New Roman" w:hAnsi="Arial"/>
        <w:sz w:val="14"/>
        <w:lang w:val="fr-FR"/>
      </w:rPr>
      <w:t>www.volvotrucks.de</w:t>
    </w:r>
  </w:p>
  <w:p w:rsidR="007A1494" w:rsidRPr="00C47300" w:rsidRDefault="007A1494" w:rsidP="007A1494">
    <w:pPr>
      <w:tabs>
        <w:tab w:val="left" w:pos="2948"/>
        <w:tab w:val="center" w:pos="4153"/>
        <w:tab w:val="left" w:pos="4309"/>
        <w:tab w:val="left" w:pos="567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85737</w:t>
    </w:r>
    <w:r>
      <w:rPr>
        <w:rFonts w:ascii="Arial" w:eastAsia="Times New Roman" w:hAnsi="Arial"/>
        <w:sz w:val="14"/>
        <w:lang w:val="fr-FR"/>
      </w:rPr>
      <w:t xml:space="preserve"> </w:t>
    </w:r>
    <w:r w:rsidRPr="00C47300">
      <w:rPr>
        <w:rFonts w:ascii="Arial" w:eastAsia="Times New Roman" w:hAnsi="Arial"/>
        <w:sz w:val="14"/>
        <w:lang w:val="fr-FR"/>
      </w:rPr>
      <w:t>Ismaning</w:t>
    </w:r>
  </w:p>
  <w:p w:rsidR="007A1494" w:rsidRPr="00C47300" w:rsidRDefault="007A1494" w:rsidP="007A1494">
    <w:pPr>
      <w:tabs>
        <w:tab w:val="left" w:pos="1588"/>
        <w:tab w:val="left" w:pos="2948"/>
        <w:tab w:val="left" w:pos="4309"/>
        <w:tab w:val="left" w:pos="5670"/>
        <w:tab w:val="left" w:pos="6946"/>
      </w:tabs>
      <w:ind w:left="57"/>
      <w:rPr>
        <w:rFonts w:eastAsia="Times New Roman"/>
      </w:rPr>
    </w:pPr>
    <w:r w:rsidRPr="00C47300">
      <w:rPr>
        <w:rFonts w:ascii="Arial" w:eastAsia="Times New Roman" w:hAnsi="Arial"/>
        <w:sz w:val="14"/>
        <w:lang w:val="fr-FR"/>
      </w:rPr>
      <w:t>Germany</w:t>
    </w:r>
  </w:p>
  <w:p w:rsidR="007A1494" w:rsidRPr="00637E4C" w:rsidRDefault="007A1494" w:rsidP="007A1494">
    <w:pPr>
      <w:pStyle w:val="Fuzeile"/>
    </w:pPr>
  </w:p>
  <w:p w:rsidR="001E1A03" w:rsidRPr="007A1494" w:rsidRDefault="001E1A03" w:rsidP="007A14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BFD" w:rsidRDefault="00917477">
      <w:r>
        <w:separator/>
      </w:r>
    </w:p>
  </w:footnote>
  <w:footnote w:type="continuationSeparator" w:id="0">
    <w:p w:rsidR="00102BFD" w:rsidRDefault="00917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B" w:rsidRDefault="00B80FF9"/>
  <w:p w:rsidR="001E1A03" w:rsidRDefault="00917477">
    <w:pPr>
      <w:spacing w:after="1000"/>
    </w:pPr>
    <w:r>
      <w:rPr>
        <w:noProof/>
        <w:lang w:val="de-DE" w:eastAsia="de-DE"/>
      </w:rPr>
      <w:drawing>
        <wp:inline distT="0" distB="0" distL="0" distR="0">
          <wp:extent cx="1019175" cy="1428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19175" cy="142875"/>
                  </a:xfrm>
                  <a:prstGeom prst="rect">
                    <a:avLst/>
                  </a:prstGeom>
                </pic:spPr>
              </pic:pic>
            </a:graphicData>
          </a:graphic>
        </wp:inline>
      </w:drawing>
    </w:r>
    <w:r>
      <w:tab/>
    </w:r>
    <w:r>
      <w:tab/>
    </w:r>
    <w:r>
      <w:tab/>
    </w:r>
    <w:r>
      <w:tab/>
    </w:r>
    <w:r>
      <w:tab/>
    </w:r>
    <w:r>
      <w:tab/>
    </w:r>
    <w:r>
      <w:tab/>
    </w:r>
    <w:r>
      <w:rPr>
        <w:noProof/>
        <w:lang w:val="de-DE" w:eastAsia="de-DE"/>
      </w:rPr>
      <w:drawing>
        <wp:inline distT="0" distB="0" distL="0" distR="0">
          <wp:extent cx="1524000" cy="7143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24000" cy="7143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B" w:rsidRDefault="00B80FF9"/>
  <w:p w:rsidR="001E1A03" w:rsidRDefault="00917477">
    <w:pPr>
      <w:spacing w:after="1000"/>
    </w:pPr>
    <w:r>
      <w:rPr>
        <w:noProof/>
        <w:lang w:val="de-DE" w:eastAsia="de-DE"/>
      </w:rPr>
      <w:drawing>
        <wp:inline distT="0" distB="0" distL="0" distR="0">
          <wp:extent cx="1019175" cy="1428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19175" cy="142875"/>
                  </a:xfrm>
                  <a:prstGeom prst="rect">
                    <a:avLst/>
                  </a:prstGeom>
                </pic:spPr>
              </pic:pic>
            </a:graphicData>
          </a:graphic>
        </wp:inline>
      </w:drawing>
    </w:r>
    <w:r>
      <w:tab/>
    </w:r>
    <w:r>
      <w:tab/>
    </w:r>
    <w:r>
      <w:tab/>
    </w:r>
    <w:r>
      <w:tab/>
    </w:r>
    <w:r>
      <w:tab/>
    </w:r>
    <w:r>
      <w:tab/>
    </w:r>
    <w:r>
      <w:tab/>
    </w:r>
    <w:r>
      <w:rPr>
        <w:noProof/>
        <w:lang w:val="de-DE" w:eastAsia="de-DE"/>
      </w:rPr>
      <w:drawing>
        <wp:inline distT="0" distB="0" distL="0" distR="0">
          <wp:extent cx="1524000" cy="71437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24000"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73B23"/>
    <w:multiLevelType w:val="hybridMultilevel"/>
    <w:tmpl w:val="650852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AAE46E8"/>
    <w:multiLevelType w:val="hybridMultilevel"/>
    <w:tmpl w:val="C6403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632BAC"/>
    <w:multiLevelType w:val="hybridMultilevel"/>
    <w:tmpl w:val="2A52E0CE"/>
    <w:lvl w:ilvl="0" w:tplc="041D0001">
      <w:start w:val="1"/>
      <w:numFmt w:val="bullet"/>
      <w:lvlText w:val=""/>
      <w:lvlJc w:val="left"/>
      <w:pPr>
        <w:ind w:left="643" w:hanging="360"/>
      </w:pPr>
      <w:rPr>
        <w:rFonts w:ascii="Symbol" w:hAnsi="Symbol" w:hint="default"/>
      </w:rPr>
    </w:lvl>
    <w:lvl w:ilvl="1" w:tplc="041D0003" w:tentative="1">
      <w:start w:val="1"/>
      <w:numFmt w:val="bullet"/>
      <w:lvlText w:val="o"/>
      <w:lvlJc w:val="left"/>
      <w:pPr>
        <w:ind w:left="1363" w:hanging="360"/>
      </w:pPr>
      <w:rPr>
        <w:rFonts w:ascii="Courier New" w:hAnsi="Courier New" w:hint="default"/>
      </w:rPr>
    </w:lvl>
    <w:lvl w:ilvl="2" w:tplc="041D0005" w:tentative="1">
      <w:start w:val="1"/>
      <w:numFmt w:val="bullet"/>
      <w:lvlText w:val=""/>
      <w:lvlJc w:val="left"/>
      <w:pPr>
        <w:ind w:left="2083" w:hanging="360"/>
      </w:pPr>
      <w:rPr>
        <w:rFonts w:ascii="Wingdings" w:hAnsi="Wingdings" w:hint="default"/>
      </w:rPr>
    </w:lvl>
    <w:lvl w:ilvl="3" w:tplc="041D0001" w:tentative="1">
      <w:start w:val="1"/>
      <w:numFmt w:val="bullet"/>
      <w:lvlText w:val=""/>
      <w:lvlJc w:val="left"/>
      <w:pPr>
        <w:ind w:left="2803" w:hanging="360"/>
      </w:pPr>
      <w:rPr>
        <w:rFonts w:ascii="Symbol" w:hAnsi="Symbol" w:hint="default"/>
      </w:rPr>
    </w:lvl>
    <w:lvl w:ilvl="4" w:tplc="041D0003" w:tentative="1">
      <w:start w:val="1"/>
      <w:numFmt w:val="bullet"/>
      <w:lvlText w:val="o"/>
      <w:lvlJc w:val="left"/>
      <w:pPr>
        <w:ind w:left="3523" w:hanging="360"/>
      </w:pPr>
      <w:rPr>
        <w:rFonts w:ascii="Courier New" w:hAnsi="Courier New" w:hint="default"/>
      </w:rPr>
    </w:lvl>
    <w:lvl w:ilvl="5" w:tplc="041D0005" w:tentative="1">
      <w:start w:val="1"/>
      <w:numFmt w:val="bullet"/>
      <w:lvlText w:val=""/>
      <w:lvlJc w:val="left"/>
      <w:pPr>
        <w:ind w:left="4243" w:hanging="360"/>
      </w:pPr>
      <w:rPr>
        <w:rFonts w:ascii="Wingdings" w:hAnsi="Wingdings" w:hint="default"/>
      </w:rPr>
    </w:lvl>
    <w:lvl w:ilvl="6" w:tplc="041D0001" w:tentative="1">
      <w:start w:val="1"/>
      <w:numFmt w:val="bullet"/>
      <w:lvlText w:val=""/>
      <w:lvlJc w:val="left"/>
      <w:pPr>
        <w:ind w:left="4963" w:hanging="360"/>
      </w:pPr>
      <w:rPr>
        <w:rFonts w:ascii="Symbol" w:hAnsi="Symbol" w:hint="default"/>
      </w:rPr>
    </w:lvl>
    <w:lvl w:ilvl="7" w:tplc="041D0003" w:tentative="1">
      <w:start w:val="1"/>
      <w:numFmt w:val="bullet"/>
      <w:lvlText w:val="o"/>
      <w:lvlJc w:val="left"/>
      <w:pPr>
        <w:ind w:left="5683" w:hanging="360"/>
      </w:pPr>
      <w:rPr>
        <w:rFonts w:ascii="Courier New" w:hAnsi="Courier New" w:hint="default"/>
      </w:rPr>
    </w:lvl>
    <w:lvl w:ilvl="8" w:tplc="041D0005" w:tentative="1">
      <w:start w:val="1"/>
      <w:numFmt w:val="bullet"/>
      <w:lvlText w:val=""/>
      <w:lvlJc w:val="left"/>
      <w:pPr>
        <w:ind w:left="6403" w:hanging="360"/>
      </w:pPr>
      <w:rPr>
        <w:rFonts w:ascii="Wingdings" w:hAnsi="Wingdings" w:hint="default"/>
      </w:rPr>
    </w:lvl>
  </w:abstractNum>
  <w:abstractNum w:abstractNumId="3" w15:restartNumberingAfterBreak="0">
    <w:nsid w:val="71603071"/>
    <w:multiLevelType w:val="hybridMultilevel"/>
    <w:tmpl w:val="4DE481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0C0DD1"/>
    <w:rsid w:val="000E3566"/>
    <w:rsid w:val="000F6B3C"/>
    <w:rsid w:val="00102BFD"/>
    <w:rsid w:val="001034A6"/>
    <w:rsid w:val="00156EA3"/>
    <w:rsid w:val="001915A3"/>
    <w:rsid w:val="001C6BEC"/>
    <w:rsid w:val="001E1A03"/>
    <w:rsid w:val="00217F62"/>
    <w:rsid w:val="00244145"/>
    <w:rsid w:val="00257758"/>
    <w:rsid w:val="002847F2"/>
    <w:rsid w:val="002E1709"/>
    <w:rsid w:val="00396DDF"/>
    <w:rsid w:val="00397456"/>
    <w:rsid w:val="003B7DC8"/>
    <w:rsid w:val="003C77B7"/>
    <w:rsid w:val="003C7FA3"/>
    <w:rsid w:val="003D1FA9"/>
    <w:rsid w:val="003E2DD0"/>
    <w:rsid w:val="00460D19"/>
    <w:rsid w:val="00486149"/>
    <w:rsid w:val="004B012E"/>
    <w:rsid w:val="004B2B56"/>
    <w:rsid w:val="004C0D03"/>
    <w:rsid w:val="004D283B"/>
    <w:rsid w:val="004D52DD"/>
    <w:rsid w:val="00500928"/>
    <w:rsid w:val="00532F0C"/>
    <w:rsid w:val="005607AD"/>
    <w:rsid w:val="005835FF"/>
    <w:rsid w:val="00595B75"/>
    <w:rsid w:val="005A76E0"/>
    <w:rsid w:val="0060411A"/>
    <w:rsid w:val="0064680D"/>
    <w:rsid w:val="00657B00"/>
    <w:rsid w:val="006636C2"/>
    <w:rsid w:val="0069651D"/>
    <w:rsid w:val="006A2063"/>
    <w:rsid w:val="006D7A6E"/>
    <w:rsid w:val="006E4C47"/>
    <w:rsid w:val="00723999"/>
    <w:rsid w:val="00736ED3"/>
    <w:rsid w:val="00787185"/>
    <w:rsid w:val="007953A8"/>
    <w:rsid w:val="00796C75"/>
    <w:rsid w:val="007A1494"/>
    <w:rsid w:val="007A3379"/>
    <w:rsid w:val="007B0AF4"/>
    <w:rsid w:val="007B6238"/>
    <w:rsid w:val="007D71D7"/>
    <w:rsid w:val="00876717"/>
    <w:rsid w:val="008768AD"/>
    <w:rsid w:val="008856FC"/>
    <w:rsid w:val="008B56BF"/>
    <w:rsid w:val="008E4146"/>
    <w:rsid w:val="00900E60"/>
    <w:rsid w:val="00901F1A"/>
    <w:rsid w:val="00904DE2"/>
    <w:rsid w:val="009133FF"/>
    <w:rsid w:val="00917477"/>
    <w:rsid w:val="0093233B"/>
    <w:rsid w:val="009350E8"/>
    <w:rsid w:val="009E182A"/>
    <w:rsid w:val="00A538C0"/>
    <w:rsid w:val="00A729B3"/>
    <w:rsid w:val="00A906D8"/>
    <w:rsid w:val="00AB04C5"/>
    <w:rsid w:val="00AB5A74"/>
    <w:rsid w:val="00AD63D7"/>
    <w:rsid w:val="00B074B2"/>
    <w:rsid w:val="00B80110"/>
    <w:rsid w:val="00B80FF9"/>
    <w:rsid w:val="00BC125D"/>
    <w:rsid w:val="00BD4B98"/>
    <w:rsid w:val="00C1694C"/>
    <w:rsid w:val="00C35518"/>
    <w:rsid w:val="00C546ED"/>
    <w:rsid w:val="00C627AB"/>
    <w:rsid w:val="00C73346"/>
    <w:rsid w:val="00C75B28"/>
    <w:rsid w:val="00C91D29"/>
    <w:rsid w:val="00CC2B50"/>
    <w:rsid w:val="00CC59A5"/>
    <w:rsid w:val="00DC26C0"/>
    <w:rsid w:val="00DE11B7"/>
    <w:rsid w:val="00DE6A6B"/>
    <w:rsid w:val="00E12682"/>
    <w:rsid w:val="00E1344D"/>
    <w:rsid w:val="00E76C2E"/>
    <w:rsid w:val="00F071AE"/>
    <w:rsid w:val="00F21A6C"/>
    <w:rsid w:val="00F25323"/>
    <w:rsid w:val="00F754EF"/>
    <w:rsid w:val="00FB00B1"/>
    <w:rsid w:val="00FE13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5400F"/>
  <w15:docId w15:val="{7D264A88-D7E3-45F5-B0CB-BD6E1600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465E"/>
  </w:style>
  <w:style w:type="paragraph" w:styleId="berschrift1">
    <w:name w:val="heading 1"/>
    <w:basedOn w:val="Standard"/>
    <w:next w:val="Standard"/>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6342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263428"/>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26342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26342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26342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26342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26342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263428"/>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9174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7477"/>
    <w:rPr>
      <w:rFonts w:ascii="Tahoma" w:hAnsi="Tahoma" w:cs="Tahoma"/>
      <w:sz w:val="16"/>
      <w:szCs w:val="16"/>
    </w:rPr>
  </w:style>
  <w:style w:type="character" w:styleId="Hyperlink">
    <w:name w:val="Hyperlink"/>
    <w:basedOn w:val="Absatz-Standardschriftart"/>
    <w:uiPriority w:val="99"/>
    <w:unhideWhenUsed/>
    <w:rsid w:val="00917477"/>
    <w:rPr>
      <w:rFonts w:ascii="Times New Roman" w:hAnsi="Times New Roman" w:cs="Times New Roman" w:hint="default"/>
      <w:color w:val="0000FF"/>
      <w:u w:val="single"/>
    </w:rPr>
  </w:style>
  <w:style w:type="paragraph" w:styleId="Fuzeile">
    <w:name w:val="footer"/>
    <w:basedOn w:val="Standard"/>
    <w:link w:val="FuzeileZchn"/>
    <w:unhideWhenUsed/>
    <w:rsid w:val="00917477"/>
    <w:pPr>
      <w:tabs>
        <w:tab w:val="center" w:pos="4153"/>
        <w:tab w:val="right" w:pos="8306"/>
      </w:tabs>
    </w:pPr>
    <w:rPr>
      <w:rFonts w:ascii="Times New Roman" w:eastAsia="MS Mincho" w:hAnsi="Times New Roman" w:cs="Times New Roman"/>
      <w:sz w:val="20"/>
      <w:szCs w:val="20"/>
      <w:lang w:val="de-DE" w:eastAsia="de-DE" w:bidi="de-DE"/>
    </w:rPr>
  </w:style>
  <w:style w:type="character" w:customStyle="1" w:styleId="FuzeileZchn">
    <w:name w:val="Fußzeile Zchn"/>
    <w:basedOn w:val="Absatz-Standardschriftart"/>
    <w:link w:val="Fuzeile"/>
    <w:rsid w:val="00917477"/>
    <w:rPr>
      <w:rFonts w:ascii="Times New Roman" w:eastAsia="MS Mincho" w:hAnsi="Times New Roman" w:cs="Times New Roman"/>
      <w:sz w:val="20"/>
      <w:szCs w:val="20"/>
      <w:lang w:val="de-DE" w:eastAsia="de-DE" w:bidi="de-DE"/>
    </w:rPr>
  </w:style>
  <w:style w:type="paragraph" w:customStyle="1" w:styleId="Contact">
    <w:name w:val="Contact"/>
    <w:basedOn w:val="Textkrper"/>
    <w:autoRedefine/>
    <w:uiPriority w:val="99"/>
    <w:rsid w:val="00917477"/>
    <w:pPr>
      <w:spacing w:after="300"/>
    </w:pPr>
    <w:rPr>
      <w:rFonts w:ascii="Times New Roman" w:eastAsia="MS Mincho" w:hAnsi="Times New Roman" w:cs="Times New Roman"/>
      <w:i/>
      <w:sz w:val="24"/>
      <w:szCs w:val="20"/>
      <w:lang w:val="de-DE" w:eastAsia="de-DE" w:bidi="de-DE"/>
    </w:rPr>
  </w:style>
  <w:style w:type="paragraph" w:styleId="Textkrper">
    <w:name w:val="Body Text"/>
    <w:basedOn w:val="Standard"/>
    <w:link w:val="TextkrperZchn"/>
    <w:uiPriority w:val="99"/>
    <w:semiHidden/>
    <w:unhideWhenUsed/>
    <w:rsid w:val="00917477"/>
    <w:pPr>
      <w:spacing w:after="120"/>
    </w:pPr>
  </w:style>
  <w:style w:type="character" w:customStyle="1" w:styleId="TextkrperZchn">
    <w:name w:val="Textkörper Zchn"/>
    <w:basedOn w:val="Absatz-Standardschriftart"/>
    <w:link w:val="Textkrper"/>
    <w:uiPriority w:val="99"/>
    <w:semiHidden/>
    <w:rsid w:val="00917477"/>
  </w:style>
  <w:style w:type="paragraph" w:styleId="Kopfzeile">
    <w:name w:val="header"/>
    <w:basedOn w:val="Standard"/>
    <w:link w:val="KopfzeileZchn"/>
    <w:uiPriority w:val="99"/>
    <w:unhideWhenUsed/>
    <w:rsid w:val="002E1709"/>
    <w:pPr>
      <w:tabs>
        <w:tab w:val="center" w:pos="4536"/>
        <w:tab w:val="right" w:pos="9072"/>
      </w:tabs>
    </w:pPr>
  </w:style>
  <w:style w:type="character" w:customStyle="1" w:styleId="KopfzeileZchn">
    <w:name w:val="Kopfzeile Zchn"/>
    <w:basedOn w:val="Absatz-Standardschriftart"/>
    <w:link w:val="Kopfzeile"/>
    <w:uiPriority w:val="99"/>
    <w:rsid w:val="002E1709"/>
  </w:style>
  <w:style w:type="character" w:styleId="BesuchterLink">
    <w:name w:val="FollowedHyperlink"/>
    <w:basedOn w:val="Absatz-Standardschriftart"/>
    <w:uiPriority w:val="99"/>
    <w:semiHidden/>
    <w:unhideWhenUsed/>
    <w:rsid w:val="008B56BF"/>
    <w:rPr>
      <w:color w:val="800080" w:themeColor="followedHyperlink"/>
      <w:u w:val="single"/>
    </w:rPr>
  </w:style>
  <w:style w:type="paragraph" w:customStyle="1" w:styleId="TEXTEBOLD">
    <w:name w:val="TEXTE BOLD"/>
    <w:basedOn w:val="Standard"/>
    <w:qFormat/>
    <w:rsid w:val="00A729B3"/>
    <w:pPr>
      <w:ind w:left="2438"/>
    </w:pPr>
    <w:rPr>
      <w:rFonts w:ascii="Arial" w:hAnsi="Arial"/>
      <w:b/>
      <w:bCs/>
      <w:color w:val="FFFFFF" w:themeColor="background1"/>
      <w:sz w:val="19"/>
      <w:szCs w:val="19"/>
      <w:lang w:val="fr-FR"/>
    </w:rPr>
  </w:style>
  <w:style w:type="paragraph" w:customStyle="1" w:styleId="TEXTECOURANT">
    <w:name w:val="TEXTE_COURANT"/>
    <w:basedOn w:val="Standard"/>
    <w:qFormat/>
    <w:rsid w:val="00DC26C0"/>
    <w:pPr>
      <w:ind w:left="2438"/>
    </w:pPr>
    <w:rPr>
      <w:rFonts w:ascii="Arial" w:hAnsi="Arial"/>
      <w:color w:val="FFFFFF" w:themeColor="background1"/>
      <w:sz w:val="19"/>
      <w:szCs w:val="19"/>
      <w:lang w:val="fr-FR"/>
    </w:rPr>
  </w:style>
  <w:style w:type="paragraph" w:styleId="Listenabsatz">
    <w:name w:val="List Paragraph"/>
    <w:basedOn w:val="Standard"/>
    <w:uiPriority w:val="34"/>
    <w:qFormat/>
    <w:rsid w:val="00244145"/>
    <w:pPr>
      <w:ind w:left="720"/>
      <w:contextualSpacing/>
    </w:pPr>
    <w:rPr>
      <w:rFonts w:ascii="Calibri" w:eastAsia="Calibri" w:hAnsi="Calibri" w:cs="Arial"/>
      <w:lang w:val="de-DE" w:eastAsia="de-DE" w:bidi="de-DE"/>
    </w:rPr>
  </w:style>
  <w:style w:type="paragraph" w:customStyle="1" w:styleId="Press">
    <w:name w:val="Press"/>
    <w:basedOn w:val="berschrift4"/>
    <w:autoRedefine/>
    <w:uiPriority w:val="99"/>
    <w:rsid w:val="008768AD"/>
    <w:pPr>
      <w:keepLines w:val="0"/>
      <w:spacing w:before="400" w:after="600"/>
    </w:pPr>
    <w:rPr>
      <w:rFonts w:ascii="Arial" w:eastAsia="MS Mincho" w:hAnsi="Arial" w:cs="Times New Roman"/>
      <w:bCs w:val="0"/>
      <w:i w:val="0"/>
      <w:iCs w:val="0"/>
      <w:color w:val="auto"/>
      <w:sz w:val="28"/>
      <w:szCs w:val="20"/>
      <w:lang w:val="sv-SE" w:eastAsia="sv-SE" w:bidi="sv-SE"/>
    </w:rPr>
  </w:style>
  <w:style w:type="paragraph" w:customStyle="1" w:styleId="Default">
    <w:name w:val="Default"/>
    <w:rsid w:val="002847F2"/>
    <w:pPr>
      <w:autoSpaceDE w:val="0"/>
      <w:autoSpaceDN w:val="0"/>
      <w:adjustRightInd w:val="0"/>
    </w:pPr>
    <w:rPr>
      <w:rFonts w:ascii="Arial" w:hAnsi="Arial" w:cs="Arial"/>
      <w:color w:val="000000"/>
      <w:sz w:val="24"/>
      <w:szCs w:val="24"/>
      <w:lang w:val="de-DE"/>
    </w:rPr>
  </w:style>
  <w:style w:type="table" w:styleId="Tabellenraster">
    <w:name w:val="Table Grid"/>
    <w:basedOn w:val="NormaleTabelle"/>
    <w:uiPriority w:val="59"/>
    <w:rsid w:val="00257758"/>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636255">
      <w:bodyDiv w:val="1"/>
      <w:marLeft w:val="0"/>
      <w:marRight w:val="0"/>
      <w:marTop w:val="0"/>
      <w:marBottom w:val="0"/>
      <w:divBdr>
        <w:top w:val="none" w:sz="0" w:space="0" w:color="auto"/>
        <w:left w:val="none" w:sz="0" w:space="0" w:color="auto"/>
        <w:bottom w:val="none" w:sz="0" w:space="0" w:color="auto"/>
        <w:right w:val="none" w:sz="0" w:space="0" w:color="auto"/>
      </w:divBdr>
    </w:div>
    <w:div w:id="737096810">
      <w:bodyDiv w:val="1"/>
      <w:marLeft w:val="0"/>
      <w:marRight w:val="0"/>
      <w:marTop w:val="0"/>
      <w:marBottom w:val="0"/>
      <w:divBdr>
        <w:top w:val="none" w:sz="0" w:space="0" w:color="auto"/>
        <w:left w:val="none" w:sz="0" w:space="0" w:color="auto"/>
        <w:bottom w:val="none" w:sz="0" w:space="0" w:color="auto"/>
        <w:right w:val="none" w:sz="0" w:space="0" w:color="auto"/>
      </w:divBdr>
    </w:div>
    <w:div w:id="923494635">
      <w:bodyDiv w:val="1"/>
      <w:marLeft w:val="0"/>
      <w:marRight w:val="0"/>
      <w:marTop w:val="0"/>
      <w:marBottom w:val="0"/>
      <w:divBdr>
        <w:top w:val="none" w:sz="0" w:space="0" w:color="auto"/>
        <w:left w:val="none" w:sz="0" w:space="0" w:color="auto"/>
        <w:bottom w:val="none" w:sz="0" w:space="0" w:color="auto"/>
        <w:right w:val="none" w:sz="0" w:space="0" w:color="auto"/>
      </w:divBdr>
    </w:div>
    <w:div w:id="1002899894">
      <w:bodyDiv w:val="1"/>
      <w:marLeft w:val="0"/>
      <w:marRight w:val="0"/>
      <w:marTop w:val="0"/>
      <w:marBottom w:val="0"/>
      <w:divBdr>
        <w:top w:val="none" w:sz="0" w:space="0" w:color="auto"/>
        <w:left w:val="none" w:sz="0" w:space="0" w:color="auto"/>
        <w:bottom w:val="none" w:sz="0" w:space="0" w:color="auto"/>
        <w:right w:val="none" w:sz="0" w:space="0" w:color="auto"/>
      </w:divBdr>
    </w:div>
    <w:div w:id="1164707677">
      <w:bodyDiv w:val="1"/>
      <w:marLeft w:val="0"/>
      <w:marRight w:val="0"/>
      <w:marTop w:val="0"/>
      <w:marBottom w:val="0"/>
      <w:divBdr>
        <w:top w:val="none" w:sz="0" w:space="0" w:color="auto"/>
        <w:left w:val="none" w:sz="0" w:space="0" w:color="auto"/>
        <w:bottom w:val="none" w:sz="0" w:space="0" w:color="auto"/>
        <w:right w:val="none" w:sz="0" w:space="0" w:color="auto"/>
      </w:divBdr>
    </w:div>
    <w:div w:id="1185096572">
      <w:bodyDiv w:val="1"/>
      <w:marLeft w:val="0"/>
      <w:marRight w:val="0"/>
      <w:marTop w:val="0"/>
      <w:marBottom w:val="0"/>
      <w:divBdr>
        <w:top w:val="none" w:sz="0" w:space="0" w:color="auto"/>
        <w:left w:val="none" w:sz="0" w:space="0" w:color="auto"/>
        <w:bottom w:val="none" w:sz="0" w:space="0" w:color="auto"/>
        <w:right w:val="none" w:sz="0" w:space="0" w:color="auto"/>
      </w:divBdr>
    </w:div>
    <w:div w:id="1278833839">
      <w:bodyDiv w:val="1"/>
      <w:marLeft w:val="0"/>
      <w:marRight w:val="0"/>
      <w:marTop w:val="0"/>
      <w:marBottom w:val="0"/>
      <w:divBdr>
        <w:top w:val="none" w:sz="0" w:space="0" w:color="auto"/>
        <w:left w:val="none" w:sz="0" w:space="0" w:color="auto"/>
        <w:bottom w:val="none" w:sz="0" w:space="0" w:color="auto"/>
        <w:right w:val="none" w:sz="0" w:space="0" w:color="auto"/>
      </w:divBdr>
    </w:div>
    <w:div w:id="1425414762">
      <w:bodyDiv w:val="1"/>
      <w:marLeft w:val="0"/>
      <w:marRight w:val="0"/>
      <w:marTop w:val="0"/>
      <w:marBottom w:val="0"/>
      <w:divBdr>
        <w:top w:val="none" w:sz="0" w:space="0" w:color="auto"/>
        <w:left w:val="none" w:sz="0" w:space="0" w:color="auto"/>
        <w:bottom w:val="none" w:sz="0" w:space="0" w:color="auto"/>
        <w:right w:val="none" w:sz="0" w:space="0" w:color="auto"/>
      </w:divBdr>
    </w:div>
    <w:div w:id="1685788453">
      <w:bodyDiv w:val="1"/>
      <w:marLeft w:val="0"/>
      <w:marRight w:val="0"/>
      <w:marTop w:val="0"/>
      <w:marBottom w:val="0"/>
      <w:divBdr>
        <w:top w:val="none" w:sz="0" w:space="0" w:color="auto"/>
        <w:left w:val="none" w:sz="0" w:space="0" w:color="auto"/>
        <w:bottom w:val="none" w:sz="0" w:space="0" w:color="auto"/>
        <w:right w:val="none" w:sz="0" w:space="0" w:color="auto"/>
      </w:divBdr>
    </w:div>
    <w:div w:id="1722096708">
      <w:bodyDiv w:val="1"/>
      <w:marLeft w:val="0"/>
      <w:marRight w:val="0"/>
      <w:marTop w:val="0"/>
      <w:marBottom w:val="0"/>
      <w:divBdr>
        <w:top w:val="none" w:sz="0" w:space="0" w:color="auto"/>
        <w:left w:val="none" w:sz="0" w:space="0" w:color="auto"/>
        <w:bottom w:val="none" w:sz="0" w:space="0" w:color="auto"/>
        <w:right w:val="none" w:sz="0" w:space="0" w:color="auto"/>
      </w:divBdr>
    </w:div>
    <w:div w:id="1753696285">
      <w:bodyDiv w:val="1"/>
      <w:marLeft w:val="0"/>
      <w:marRight w:val="0"/>
      <w:marTop w:val="0"/>
      <w:marBottom w:val="0"/>
      <w:divBdr>
        <w:top w:val="none" w:sz="0" w:space="0" w:color="auto"/>
        <w:left w:val="none" w:sz="0" w:space="0" w:color="auto"/>
        <w:bottom w:val="none" w:sz="0" w:space="0" w:color="auto"/>
        <w:right w:val="none" w:sz="0" w:space="0" w:color="auto"/>
      </w:divBdr>
    </w:div>
    <w:div w:id="1896088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images.volvotruck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fred.nelles@volvo.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everythingforthatmoment.com/de/produktneuheiten/gw-l-volvo-fl-electric/?utm_source=press&amp;utm_medium=group&amp;utm_campaign=neuprodukte20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12DB5876D36042BF729D86ED3012EB" ma:contentTypeVersion="0" ma:contentTypeDescription="Create a new document." ma:contentTypeScope="" ma:versionID="11fd03d97a9962a0031323d0b9a62b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F1701C-0695-4A0F-992C-4911E50F796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C00C7F4-EC94-40AD-871B-502A384E7EA7}">
  <ds:schemaRefs>
    <ds:schemaRef ds:uri="http://schemas.microsoft.com/sharepoint/v3/contenttype/forms"/>
  </ds:schemaRefs>
</ds:datastoreItem>
</file>

<file path=customXml/itemProps3.xml><?xml version="1.0" encoding="utf-8"?>
<ds:datastoreItem xmlns:ds="http://schemas.openxmlformats.org/officeDocument/2006/customXml" ds:itemID="{3B156665-ED8E-4CFF-86D1-BE84055CF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5790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Nelles Manfred</dc:creator>
  <cp:lastModifiedBy>Nelles Manfred</cp:lastModifiedBy>
  <cp:revision>7</cp:revision>
  <dcterms:created xsi:type="dcterms:W3CDTF">2020-10-05T15:38:00Z</dcterms:created>
  <dcterms:modified xsi:type="dcterms:W3CDTF">2020-10-07T14:24:00Z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0x0101009512DB5876D36042BF729D86ED3012EB</vt:lpwstr>
  </property>
</Properties>
</file>