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CCC" w:rsidRPr="006C6925" w:rsidRDefault="00621CCC" w:rsidP="00143A4D">
      <w:pPr>
        <w:rPr>
          <w:rFonts w:ascii="Arial" w:hAnsi="Arial" w:cs="Arial"/>
          <w:b/>
          <w:sz w:val="28"/>
          <w:szCs w:val="28"/>
          <w:lang w:val="de-DE"/>
        </w:rPr>
      </w:pPr>
      <w:r w:rsidRPr="006C6925">
        <w:rPr>
          <w:rFonts w:ascii="Arial" w:hAnsi="Arial" w:cs="Arial"/>
          <w:b/>
          <w:sz w:val="28"/>
          <w:szCs w:val="28"/>
          <w:lang w:val="de-DE"/>
        </w:rPr>
        <w:t>Presse-Information</w:t>
      </w:r>
    </w:p>
    <w:p w:rsidR="00621CCC" w:rsidRPr="006C6925" w:rsidRDefault="00621CCC" w:rsidP="00143A4D">
      <w:pPr>
        <w:rPr>
          <w:rFonts w:ascii="Arial" w:hAnsi="Arial" w:cs="Arial"/>
          <w:b/>
          <w:sz w:val="44"/>
          <w:szCs w:val="44"/>
          <w:lang w:val="de-DE"/>
        </w:rPr>
      </w:pPr>
    </w:p>
    <w:p w:rsidR="00285D79" w:rsidRPr="00041B6F" w:rsidRDefault="00285D79" w:rsidP="00285D79">
      <w:pPr>
        <w:rPr>
          <w:rFonts w:ascii="Arial" w:hAnsi="Arial" w:cs="Arial"/>
          <w:sz w:val="44"/>
          <w:szCs w:val="44"/>
          <w:lang w:val="de-DE"/>
        </w:rPr>
      </w:pPr>
      <w:r w:rsidRPr="00041B6F">
        <w:rPr>
          <w:rFonts w:ascii="Arial" w:hAnsi="Arial" w:cs="Arial"/>
          <w:sz w:val="44"/>
          <w:szCs w:val="44"/>
          <w:lang w:val="de-DE"/>
        </w:rPr>
        <w:t xml:space="preserve">Volvo Trucks und Schwedens führender Lebensmitteleinzelhändler arbeiten zusammen an Reduzierung der Umweltbelastung im Warenverkehr </w:t>
      </w:r>
    </w:p>
    <w:p w:rsidR="00285D79" w:rsidRPr="00820F8E" w:rsidRDefault="00285D79" w:rsidP="00285D79">
      <w:pPr>
        <w:rPr>
          <w:rFonts w:ascii="Times New Roman" w:hAnsi="Times New Roman" w:cs="Times New Roman"/>
          <w:sz w:val="24"/>
          <w:szCs w:val="24"/>
          <w:lang w:val="de-DE"/>
        </w:rPr>
      </w:pPr>
    </w:p>
    <w:p w:rsidR="00285D79" w:rsidRPr="00285D79" w:rsidRDefault="00285D79" w:rsidP="00285D79">
      <w:pPr>
        <w:rPr>
          <w:rFonts w:ascii="Arial" w:hAnsi="Arial" w:cs="Arial"/>
          <w:b/>
          <w:bCs/>
          <w:lang w:val="de-DE"/>
        </w:rPr>
      </w:pPr>
      <w:r w:rsidRPr="00285D79">
        <w:rPr>
          <w:rFonts w:ascii="Arial" w:hAnsi="Arial" w:cs="Arial"/>
          <w:b/>
          <w:bCs/>
          <w:lang w:val="de-DE"/>
        </w:rPr>
        <w:t>Volvo Trucks und ICA Schweden, führender Lebensmitteleinzelhändler</w:t>
      </w:r>
      <w:r w:rsidR="00F05482">
        <w:rPr>
          <w:rFonts w:ascii="Arial" w:hAnsi="Arial" w:cs="Arial"/>
          <w:b/>
          <w:bCs/>
          <w:lang w:val="de-DE"/>
        </w:rPr>
        <w:t xml:space="preserve"> des Landes, bündeln ihre Kräfte. Es soll herausgefunden werden, </w:t>
      </w:r>
      <w:r w:rsidRPr="00285D79">
        <w:rPr>
          <w:rFonts w:ascii="Arial" w:hAnsi="Arial" w:cs="Arial"/>
          <w:b/>
          <w:bCs/>
          <w:lang w:val="de-DE"/>
        </w:rPr>
        <w:t>welche Transport</w:t>
      </w:r>
      <w:r w:rsidR="00820F8E">
        <w:rPr>
          <w:rFonts w:ascii="Arial" w:hAnsi="Arial" w:cs="Arial"/>
          <w:b/>
          <w:bCs/>
          <w:lang w:val="de-DE"/>
        </w:rPr>
        <w:t>e</w:t>
      </w:r>
      <w:r w:rsidRPr="00285D79">
        <w:rPr>
          <w:rFonts w:ascii="Arial" w:hAnsi="Arial" w:cs="Arial"/>
          <w:b/>
          <w:bCs/>
          <w:lang w:val="de-DE"/>
        </w:rPr>
        <w:t xml:space="preserve"> des Unternehmens elektrifiziert werden können. Langfristig soll die Zusammenarbeit auf weitere Bereiche ausgedehnt werden, die zur Reduzierung der Umweltbelastung im Warenverkehr beitragen können.  </w:t>
      </w:r>
    </w:p>
    <w:p w:rsidR="00285D79" w:rsidRPr="00820F8E" w:rsidRDefault="00285D79" w:rsidP="00285D79">
      <w:pPr>
        <w:pStyle w:val="Listenabsatz"/>
        <w:rPr>
          <w:rFonts w:ascii="Times New Roman" w:hAnsi="Times New Roman" w:cs="Times New Roman"/>
          <w:b/>
          <w:bCs/>
          <w:sz w:val="24"/>
          <w:szCs w:val="24"/>
          <w:lang w:val="de-DE"/>
        </w:rPr>
      </w:pPr>
    </w:p>
    <w:p w:rsidR="00285D79" w:rsidRPr="00285D79" w:rsidRDefault="00285D79" w:rsidP="00285D79">
      <w:pPr>
        <w:rPr>
          <w:rFonts w:ascii="Times New Roman" w:hAnsi="Times New Roman" w:cs="Times New Roman"/>
          <w:sz w:val="24"/>
          <w:szCs w:val="24"/>
          <w:lang w:val="de-DE"/>
        </w:rPr>
      </w:pPr>
      <w:r w:rsidRPr="00285D79">
        <w:rPr>
          <w:rFonts w:ascii="Times New Roman" w:hAnsi="Times New Roman" w:cs="Times New Roman"/>
          <w:sz w:val="24"/>
          <w:szCs w:val="24"/>
          <w:lang w:val="de-DE"/>
        </w:rPr>
        <w:t>Zunächst werden ICA und Volvo Trucks gemeinsam Teile der Transport</w:t>
      </w:r>
      <w:r w:rsidR="00820F8E">
        <w:rPr>
          <w:rFonts w:ascii="Times New Roman" w:hAnsi="Times New Roman" w:cs="Times New Roman"/>
          <w:sz w:val="24"/>
          <w:szCs w:val="24"/>
          <w:lang w:val="de-DE"/>
        </w:rPr>
        <w:t>e</w:t>
      </w:r>
      <w:r w:rsidRPr="00285D79">
        <w:rPr>
          <w:rFonts w:ascii="Times New Roman" w:hAnsi="Times New Roman" w:cs="Times New Roman"/>
          <w:sz w:val="24"/>
          <w:szCs w:val="24"/>
          <w:lang w:val="de-DE"/>
        </w:rPr>
        <w:t xml:space="preserve"> von ICA Schweden analysieren, um mögliche Strecken für Elektrofahrzeuge zu identifizieren. </w:t>
      </w:r>
    </w:p>
    <w:p w:rsidR="00285D79" w:rsidRPr="00285D79" w:rsidRDefault="00285D79" w:rsidP="00285D79">
      <w:pPr>
        <w:pStyle w:val="Listenabsatz"/>
        <w:rPr>
          <w:rFonts w:ascii="Times New Roman" w:hAnsi="Times New Roman" w:cs="Times New Roman"/>
          <w:sz w:val="24"/>
          <w:szCs w:val="24"/>
          <w:lang w:val="de-DE"/>
        </w:rPr>
      </w:pPr>
    </w:p>
    <w:p w:rsidR="00285D79" w:rsidRPr="00285D79" w:rsidRDefault="00285D79" w:rsidP="00285D79">
      <w:pPr>
        <w:rPr>
          <w:rFonts w:ascii="Times New Roman" w:hAnsi="Times New Roman" w:cs="Times New Roman"/>
          <w:sz w:val="24"/>
          <w:szCs w:val="24"/>
          <w:lang w:val="de-DE"/>
        </w:rPr>
      </w:pPr>
      <w:r w:rsidRPr="00285D79">
        <w:rPr>
          <w:rFonts w:ascii="Times New Roman" w:hAnsi="Times New Roman" w:cs="Times New Roman"/>
          <w:sz w:val="24"/>
          <w:szCs w:val="24"/>
          <w:lang w:val="de-DE"/>
        </w:rPr>
        <w:t>„Wir stehen in der Verantwortung, die von unserem Warenverkehr ausgehende Umweltbelastung zu reduzieren. Die Zusammenarbeit mit Volvo Trucks wird uns in die Lage versetzen, die Entwicklung von Lösungen zu beschleunigen, mit denen wir unsere Emissionen im Warenverkehr reduzieren können. Dies entspricht voll und ganz der Nachhaltigkeitspolitik von ICA“, so Anders Svensson, CEO von ICA Schweden.</w:t>
      </w:r>
    </w:p>
    <w:p w:rsidR="00285D79" w:rsidRPr="00285D79" w:rsidRDefault="00285D79" w:rsidP="00285D79">
      <w:pPr>
        <w:rPr>
          <w:rFonts w:ascii="Times New Roman" w:hAnsi="Times New Roman" w:cs="Times New Roman"/>
          <w:sz w:val="24"/>
          <w:szCs w:val="24"/>
          <w:lang w:val="de-DE"/>
        </w:rPr>
      </w:pPr>
    </w:p>
    <w:p w:rsidR="00285D79" w:rsidRPr="00285D79" w:rsidRDefault="00285D79" w:rsidP="00285D79">
      <w:pPr>
        <w:rPr>
          <w:rFonts w:ascii="Times New Roman" w:hAnsi="Times New Roman" w:cs="Times New Roman"/>
          <w:sz w:val="24"/>
          <w:szCs w:val="24"/>
          <w:lang w:val="de-DE"/>
        </w:rPr>
      </w:pPr>
      <w:r w:rsidRPr="00285D79">
        <w:rPr>
          <w:rFonts w:ascii="Times New Roman" w:hAnsi="Times New Roman" w:cs="Times New Roman"/>
          <w:sz w:val="24"/>
          <w:szCs w:val="24"/>
          <w:lang w:val="de-DE"/>
        </w:rPr>
        <w:t xml:space="preserve">Bei der Zusammenarbeit geht es um den inländischen Warenverkehr von ICA Schweden sowohl in Innenstädten als auch auf längeren Überlandstrecken. Gemeinsam wollen ICA Schweden und Volvo Trucks den Grundstein für elektrische Transportlösungen legen. Dazu sollen vorhandene Technologien genutzt und neue Technologien erprobt werden. </w:t>
      </w:r>
    </w:p>
    <w:p w:rsidR="00285D79" w:rsidRPr="00285D79" w:rsidRDefault="00285D79" w:rsidP="00285D79">
      <w:pPr>
        <w:rPr>
          <w:rFonts w:ascii="Times New Roman" w:hAnsi="Times New Roman" w:cs="Times New Roman"/>
          <w:sz w:val="24"/>
          <w:szCs w:val="24"/>
          <w:lang w:val="de-DE"/>
        </w:rPr>
      </w:pPr>
    </w:p>
    <w:p w:rsidR="00285D79" w:rsidRPr="00285D79" w:rsidRDefault="00285D79" w:rsidP="00285D79">
      <w:pPr>
        <w:rPr>
          <w:rFonts w:ascii="Times New Roman" w:hAnsi="Times New Roman" w:cs="Times New Roman"/>
          <w:sz w:val="24"/>
          <w:szCs w:val="24"/>
          <w:lang w:val="de-DE"/>
        </w:rPr>
      </w:pPr>
      <w:r w:rsidRPr="00285D79">
        <w:rPr>
          <w:rFonts w:ascii="Times New Roman" w:hAnsi="Times New Roman" w:cs="Times New Roman"/>
          <w:sz w:val="24"/>
          <w:szCs w:val="24"/>
          <w:lang w:val="de-DE"/>
        </w:rPr>
        <w:t>„Gemeinsam können wir die Einführung effizienter Transportlösungen beschleunigen, die ohne fossile Energieträger auskommen. Die Zusammenarbeit wird uns ein klareres Bild davon vermitteln, wie sich der CO2-Ausstoß großer Transport</w:t>
      </w:r>
      <w:r w:rsidR="00820F8E">
        <w:rPr>
          <w:rFonts w:ascii="Times New Roman" w:hAnsi="Times New Roman" w:cs="Times New Roman"/>
          <w:sz w:val="24"/>
          <w:szCs w:val="24"/>
          <w:lang w:val="de-DE"/>
        </w:rPr>
        <w:t>ströme</w:t>
      </w:r>
      <w:r w:rsidRPr="00285D79">
        <w:rPr>
          <w:rFonts w:ascii="Times New Roman" w:hAnsi="Times New Roman" w:cs="Times New Roman"/>
          <w:sz w:val="24"/>
          <w:szCs w:val="24"/>
          <w:lang w:val="de-DE"/>
        </w:rPr>
        <w:t xml:space="preserve"> zeitnah mit elektrisch angetriebenen Lkw reduzieren lässt“, so Roger Alm, Präsident von Volvo Trucks.</w:t>
      </w:r>
    </w:p>
    <w:p w:rsidR="00285D79" w:rsidRPr="00285D79" w:rsidRDefault="00285D79" w:rsidP="00285D79">
      <w:pPr>
        <w:rPr>
          <w:rFonts w:ascii="Times New Roman" w:hAnsi="Times New Roman" w:cs="Times New Roman"/>
          <w:sz w:val="24"/>
          <w:szCs w:val="24"/>
          <w:lang w:val="de-DE"/>
        </w:rPr>
      </w:pPr>
    </w:p>
    <w:p w:rsidR="00285D79" w:rsidRPr="00285D79" w:rsidRDefault="00285D79" w:rsidP="00285D79">
      <w:pPr>
        <w:rPr>
          <w:rFonts w:ascii="Times New Roman" w:hAnsi="Times New Roman" w:cs="Times New Roman"/>
          <w:sz w:val="24"/>
          <w:szCs w:val="24"/>
          <w:lang w:val="de-DE"/>
        </w:rPr>
      </w:pPr>
      <w:r w:rsidRPr="00285D79">
        <w:rPr>
          <w:rFonts w:ascii="Times New Roman" w:hAnsi="Times New Roman" w:cs="Times New Roman"/>
          <w:sz w:val="24"/>
          <w:szCs w:val="24"/>
          <w:lang w:val="de-DE"/>
        </w:rPr>
        <w:t>ICA Schweden und Volvo Trucks haben große Erfahrung, was die Reduzierung der von ihren Betrieben ausgehenden Umweltbelastungen betrifft. Spätestens 2030 soll der Warenverkehr der schwedischen Tochtergesellschaft von ICA ganz ohne fossile Energieträger stattfinden,</w:t>
      </w:r>
      <w:r w:rsidR="00F05482">
        <w:rPr>
          <w:rFonts w:ascii="Times New Roman" w:hAnsi="Times New Roman" w:cs="Times New Roman"/>
          <w:sz w:val="24"/>
          <w:szCs w:val="24"/>
          <w:lang w:val="de-DE"/>
        </w:rPr>
        <w:t xml:space="preserve"> </w:t>
      </w:r>
      <w:r w:rsidRPr="00285D79">
        <w:rPr>
          <w:rFonts w:ascii="Times New Roman" w:hAnsi="Times New Roman" w:cs="Times New Roman"/>
          <w:sz w:val="24"/>
          <w:szCs w:val="24"/>
          <w:lang w:val="de-DE"/>
        </w:rPr>
        <w:t xml:space="preserve">so die Zielsetzung. Volvo Trucks produziert und verkauft seit 2019 vollelektrische Lkw, die </w:t>
      </w:r>
      <w:r w:rsidRPr="00285D79">
        <w:rPr>
          <w:rFonts w:ascii="Times New Roman" w:hAnsi="Times New Roman" w:cs="Times New Roman"/>
          <w:sz w:val="24"/>
          <w:szCs w:val="24"/>
          <w:lang w:val="de-DE"/>
        </w:rPr>
        <w:lastRenderedPageBreak/>
        <w:t>unter anderem für den städtischen Lieferverkehr vorgesehen sind.</w:t>
      </w:r>
      <w:r w:rsidR="00DB3238">
        <w:rPr>
          <w:rFonts w:ascii="Times New Roman" w:hAnsi="Times New Roman" w:cs="Times New Roman"/>
          <w:sz w:val="24"/>
          <w:szCs w:val="24"/>
          <w:lang w:val="de-DE"/>
        </w:rPr>
        <w:t xml:space="preserve"> Ab 2021 werden Fahrzeuge auch für den schweren Baueinsatz und Lieferverkehr bis 44 Tonnen angeboten. Damit stellt Volvo Trucks elektrische Fahrzeuge in allen Baureihen von 16 bis 44 Tonnen bereit. (Volvo FL, Volvo FE, Volvo FM, Volvo FMX und Volvo FH)</w:t>
      </w:r>
    </w:p>
    <w:p w:rsidR="00285D79" w:rsidRPr="00285D79" w:rsidRDefault="00285D79" w:rsidP="00285D79">
      <w:pPr>
        <w:rPr>
          <w:rFonts w:ascii="Times New Roman" w:hAnsi="Times New Roman" w:cs="Times New Roman"/>
          <w:sz w:val="24"/>
          <w:szCs w:val="24"/>
          <w:lang w:val="de-DE"/>
        </w:rPr>
      </w:pPr>
    </w:p>
    <w:p w:rsidR="00285D79" w:rsidRPr="00820F8E" w:rsidRDefault="00285D79" w:rsidP="00285D79">
      <w:pPr>
        <w:rPr>
          <w:rFonts w:ascii="Arial" w:hAnsi="Arial" w:cs="Arial"/>
          <w:b/>
          <w:lang w:val="de-DE"/>
        </w:rPr>
      </w:pPr>
      <w:r w:rsidRPr="00820F8E">
        <w:rPr>
          <w:rFonts w:ascii="Arial" w:hAnsi="Arial" w:cs="Arial"/>
          <w:b/>
          <w:lang w:val="de-DE"/>
        </w:rPr>
        <w:t>Fakten zu ICA Schweden:</w:t>
      </w:r>
    </w:p>
    <w:p w:rsidR="00285D79" w:rsidRPr="00285D79" w:rsidRDefault="00285D79" w:rsidP="00285D79">
      <w:pPr>
        <w:rPr>
          <w:rFonts w:ascii="Times New Roman" w:hAnsi="Times New Roman" w:cs="Times New Roman"/>
          <w:sz w:val="24"/>
          <w:szCs w:val="24"/>
          <w:lang w:val="de-DE"/>
        </w:rPr>
      </w:pPr>
      <w:r w:rsidRPr="00285D79">
        <w:rPr>
          <w:rFonts w:ascii="Times New Roman" w:hAnsi="Times New Roman" w:cs="Times New Roman"/>
          <w:sz w:val="24"/>
          <w:szCs w:val="24"/>
          <w:shd w:val="clear" w:color="auto" w:fill="FFFFFF"/>
          <w:lang w:val="de-DE"/>
        </w:rPr>
        <w:t>Mit rund 1300 Filialen und einem Marktanteil von etwa 36 Prozent ist ICA der führende Lebensmitteleinzelhändler in Schweden. Das Unternehmen arbeitet mit unabhängigen ICA-Einzelhändlern zusammen, die ihre Geschäfte eigenständig betreiben, was sie in die Lage versetzt, Konzepte und Angebote auf die Nachfrage vor Ort abzustimmen.</w:t>
      </w:r>
      <w:r w:rsidR="00D20B8B">
        <w:rPr>
          <w:rFonts w:ascii="Times New Roman" w:hAnsi="Times New Roman" w:cs="Times New Roman"/>
          <w:sz w:val="24"/>
          <w:szCs w:val="24"/>
          <w:shd w:val="clear" w:color="auto" w:fill="FFFFFF"/>
          <w:lang w:val="de-DE"/>
        </w:rPr>
        <w:t xml:space="preserve"> (</w:t>
      </w:r>
      <w:hyperlink r:id="rId10" w:history="1">
        <w:r w:rsidR="00D20B8B" w:rsidRPr="00D20B8B">
          <w:rPr>
            <w:rStyle w:val="Hyperlink"/>
            <w:sz w:val="24"/>
            <w:szCs w:val="24"/>
            <w:shd w:val="clear" w:color="auto" w:fill="FFFFFF"/>
            <w:lang w:val="de-DE"/>
          </w:rPr>
          <w:t>Website ICA</w:t>
        </w:r>
      </w:hyperlink>
      <w:r w:rsidR="00D20B8B">
        <w:rPr>
          <w:rFonts w:ascii="Times New Roman" w:hAnsi="Times New Roman" w:cs="Times New Roman"/>
          <w:sz w:val="24"/>
          <w:szCs w:val="24"/>
          <w:shd w:val="clear" w:color="auto" w:fill="FFFFFF"/>
          <w:lang w:val="de-DE"/>
        </w:rPr>
        <w:t xml:space="preserve">) </w:t>
      </w:r>
    </w:p>
    <w:p w:rsidR="00285D79" w:rsidRPr="00285D79" w:rsidRDefault="00285D79" w:rsidP="00285D79">
      <w:pPr>
        <w:rPr>
          <w:rFonts w:ascii="Times New Roman" w:hAnsi="Times New Roman" w:cs="Times New Roman"/>
          <w:sz w:val="24"/>
          <w:szCs w:val="24"/>
          <w:lang w:val="de-DE"/>
        </w:rPr>
      </w:pPr>
    </w:p>
    <w:p w:rsidR="00285D79" w:rsidRPr="00285D79" w:rsidRDefault="00FC37FB" w:rsidP="00285D79">
      <w:pPr>
        <w:rPr>
          <w:rFonts w:ascii="Times New Roman" w:hAnsi="Times New Roman" w:cs="Times New Roman"/>
          <w:sz w:val="24"/>
          <w:szCs w:val="24"/>
          <w:lang w:val="de-DE"/>
        </w:rPr>
      </w:pPr>
      <w:hyperlink r:id="rId11" w:history="1">
        <w:r w:rsidR="00285D79" w:rsidRPr="00FC37FB">
          <w:rPr>
            <w:rStyle w:val="Hyperlink"/>
            <w:sz w:val="24"/>
            <w:szCs w:val="24"/>
            <w:lang w:val="de-DE"/>
          </w:rPr>
          <w:t>L</w:t>
        </w:r>
        <w:r w:rsidR="00056D23" w:rsidRPr="00FC37FB">
          <w:rPr>
            <w:rStyle w:val="Hyperlink"/>
            <w:sz w:val="24"/>
            <w:szCs w:val="24"/>
            <w:lang w:val="de-DE"/>
          </w:rPr>
          <w:t>IN</w:t>
        </w:r>
        <w:bookmarkStart w:id="0" w:name="_GoBack"/>
        <w:bookmarkEnd w:id="0"/>
        <w:r w:rsidR="00056D23" w:rsidRPr="00FC37FB">
          <w:rPr>
            <w:rStyle w:val="Hyperlink"/>
            <w:sz w:val="24"/>
            <w:szCs w:val="24"/>
            <w:lang w:val="de-DE"/>
          </w:rPr>
          <w:t>K</w:t>
        </w:r>
      </w:hyperlink>
      <w:r w:rsidR="00285D79" w:rsidRPr="00285D79">
        <w:rPr>
          <w:rFonts w:ascii="Times New Roman" w:hAnsi="Times New Roman" w:cs="Times New Roman"/>
          <w:sz w:val="24"/>
          <w:szCs w:val="24"/>
          <w:lang w:val="de-DE"/>
        </w:rPr>
        <w:t xml:space="preserve"> zu hochauflösenden Bildern.</w:t>
      </w:r>
    </w:p>
    <w:p w:rsidR="00285D79" w:rsidRPr="00285D79" w:rsidRDefault="00FC37FB" w:rsidP="00285D79">
      <w:pPr>
        <w:rPr>
          <w:rFonts w:ascii="Times New Roman" w:hAnsi="Times New Roman" w:cs="Times New Roman"/>
          <w:sz w:val="24"/>
          <w:szCs w:val="24"/>
          <w:lang w:val="de-DE"/>
        </w:rPr>
      </w:pPr>
      <w:hyperlink r:id="rId12" w:history="1">
        <w:r w:rsidR="00056D23" w:rsidRPr="00056D23">
          <w:rPr>
            <w:rStyle w:val="Hyperlink"/>
            <w:sz w:val="24"/>
            <w:szCs w:val="24"/>
            <w:lang w:val="de-DE"/>
          </w:rPr>
          <w:t>LINK</w:t>
        </w:r>
      </w:hyperlink>
      <w:r w:rsidR="00285D79" w:rsidRPr="00285D79">
        <w:rPr>
          <w:rFonts w:ascii="Times New Roman" w:hAnsi="Times New Roman" w:cs="Times New Roman"/>
          <w:sz w:val="24"/>
          <w:szCs w:val="24"/>
          <w:lang w:val="de-DE"/>
        </w:rPr>
        <w:t xml:space="preserve"> zur Volvo Trucks Website zum Thema Elektromobilität.</w:t>
      </w:r>
    </w:p>
    <w:p w:rsidR="00820F8E" w:rsidRDefault="00820F8E" w:rsidP="00820F8E">
      <w:pPr>
        <w:rPr>
          <w:rFonts w:ascii="Times New Roman" w:eastAsia="Arial" w:hAnsi="Times New Roman" w:cs="Times New Roman"/>
          <w:sz w:val="24"/>
          <w:szCs w:val="24"/>
          <w:lang w:val="de-DE"/>
        </w:rPr>
      </w:pPr>
    </w:p>
    <w:p w:rsidR="00820F8E" w:rsidRDefault="00820F8E" w:rsidP="00820F8E">
      <w:pPr>
        <w:rPr>
          <w:rFonts w:ascii="Arial" w:eastAsia="Arial" w:hAnsi="Arial" w:cs="Arial"/>
          <w:b/>
          <w:lang w:val="de-DE"/>
        </w:rPr>
      </w:pPr>
      <w:r>
        <w:rPr>
          <w:rFonts w:ascii="Arial" w:eastAsia="Arial" w:hAnsi="Arial" w:cs="Arial"/>
          <w:b/>
          <w:lang w:val="de-DE"/>
        </w:rPr>
        <w:t>Bildunterschriften:</w:t>
      </w:r>
    </w:p>
    <w:p w:rsidR="00820F8E" w:rsidRPr="00492CD4" w:rsidRDefault="00492CD4" w:rsidP="00DB3238">
      <w:pPr>
        <w:rPr>
          <w:rFonts w:ascii="Times New Roman" w:hAnsi="Times New Roman" w:cs="Times New Roman"/>
          <w:sz w:val="24"/>
          <w:szCs w:val="24"/>
          <w:lang w:val="de-DE"/>
        </w:rPr>
      </w:pPr>
      <w:r w:rsidRPr="00492CD4">
        <w:rPr>
          <w:rFonts w:ascii="Times New Roman" w:hAnsi="Times New Roman" w:cs="Times New Roman"/>
          <w:sz w:val="24"/>
          <w:szCs w:val="24"/>
          <w:lang w:val="de-DE"/>
        </w:rPr>
        <w:t xml:space="preserve">T2020_0988.jpg: </w:t>
      </w:r>
      <w:r w:rsidR="00820F8E" w:rsidRPr="00492CD4">
        <w:rPr>
          <w:rFonts w:ascii="Times New Roman" w:hAnsi="Times New Roman" w:cs="Times New Roman"/>
          <w:sz w:val="24"/>
          <w:szCs w:val="24"/>
          <w:lang w:val="de-DE"/>
        </w:rPr>
        <w:t xml:space="preserve">ICA Lkw: Zur sofortigen Reduzierung der CO2-Emissionen im regionalen Warenverkehr setzt ICA auf Biogasfahrzeuge von Volvo Trucks. </w:t>
      </w:r>
    </w:p>
    <w:p w:rsidR="00DB3238" w:rsidRPr="00492CD4" w:rsidRDefault="00DB3238" w:rsidP="00DB3238">
      <w:pPr>
        <w:rPr>
          <w:rFonts w:ascii="Times New Roman" w:hAnsi="Times New Roman" w:cs="Times New Roman"/>
          <w:sz w:val="24"/>
          <w:szCs w:val="24"/>
          <w:lang w:val="de-DE"/>
        </w:rPr>
      </w:pPr>
    </w:p>
    <w:p w:rsidR="00820F8E" w:rsidRPr="00492CD4" w:rsidRDefault="00041B6F" w:rsidP="00DB3238">
      <w:pPr>
        <w:rPr>
          <w:rFonts w:ascii="Times New Roman" w:hAnsi="Times New Roman" w:cs="Times New Roman"/>
          <w:sz w:val="24"/>
          <w:szCs w:val="24"/>
          <w:highlight w:val="yellow"/>
          <w:lang w:val="de-DE"/>
        </w:rPr>
      </w:pPr>
      <w:r>
        <w:rPr>
          <w:rFonts w:ascii="Times New Roman" w:hAnsi="Times New Roman" w:cs="Times New Roman"/>
          <w:sz w:val="24"/>
          <w:szCs w:val="24"/>
          <w:lang w:val="de-DE"/>
        </w:rPr>
        <w:t>T2020_0985</w:t>
      </w:r>
      <w:r w:rsidR="00492CD4" w:rsidRPr="00492CD4">
        <w:rPr>
          <w:rFonts w:ascii="Times New Roman" w:hAnsi="Times New Roman" w:cs="Times New Roman"/>
          <w:sz w:val="24"/>
          <w:szCs w:val="24"/>
          <w:lang w:val="de-DE"/>
        </w:rPr>
        <w:t xml:space="preserve">.jpg: </w:t>
      </w:r>
      <w:r w:rsidR="00820F8E" w:rsidRPr="00492CD4">
        <w:rPr>
          <w:rFonts w:ascii="Times New Roman" w:hAnsi="Times New Roman" w:cs="Times New Roman"/>
          <w:sz w:val="24"/>
          <w:szCs w:val="24"/>
          <w:lang w:val="de-DE"/>
        </w:rPr>
        <w:t xml:space="preserve">Im innerstädtischen Warenverkehr möchte ICA nächstes Jahr mit der Nutzung batteriebetriebener Lieferfahrzeuge von Volvo Trucks beginnen.  </w:t>
      </w:r>
    </w:p>
    <w:p w:rsidR="00DB3238" w:rsidRPr="00492CD4" w:rsidRDefault="00DB3238" w:rsidP="00DB3238">
      <w:pPr>
        <w:rPr>
          <w:rFonts w:ascii="Times New Roman" w:hAnsi="Times New Roman" w:cs="Times New Roman"/>
          <w:sz w:val="24"/>
          <w:szCs w:val="24"/>
          <w:lang w:val="de-DE"/>
        </w:rPr>
      </w:pPr>
    </w:p>
    <w:p w:rsidR="00820F8E" w:rsidRPr="00DB3238" w:rsidRDefault="00820F8E" w:rsidP="00DB3238">
      <w:pPr>
        <w:rPr>
          <w:rFonts w:ascii="Arial" w:hAnsi="Arial" w:cs="Arial"/>
          <w:b/>
          <w:lang w:val="de-DE"/>
        </w:rPr>
      </w:pPr>
      <w:r w:rsidRPr="00DB3238">
        <w:rPr>
          <w:rFonts w:ascii="Arial" w:hAnsi="Arial" w:cs="Arial"/>
          <w:b/>
          <w:lang w:val="de-DE"/>
        </w:rPr>
        <w:t>Bildunterschrift für Bild der zitierten Person:</w:t>
      </w:r>
    </w:p>
    <w:p w:rsidR="00820F8E" w:rsidRPr="00492CD4" w:rsidRDefault="00041B6F" w:rsidP="00DB3238">
      <w:pPr>
        <w:rPr>
          <w:rFonts w:ascii="Times New Roman" w:hAnsi="Times New Roman" w:cs="Times New Roman"/>
          <w:sz w:val="24"/>
          <w:szCs w:val="24"/>
          <w:lang w:val="de-DE"/>
        </w:rPr>
      </w:pPr>
      <w:r>
        <w:rPr>
          <w:rFonts w:ascii="Times New Roman" w:hAnsi="Times New Roman" w:cs="Times New Roman"/>
          <w:sz w:val="24"/>
          <w:szCs w:val="24"/>
          <w:lang w:val="de-DE"/>
        </w:rPr>
        <w:t>T2020_0969</w:t>
      </w:r>
      <w:r w:rsidR="00492CD4" w:rsidRPr="00492CD4">
        <w:rPr>
          <w:rFonts w:ascii="Times New Roman" w:hAnsi="Times New Roman" w:cs="Times New Roman"/>
          <w:sz w:val="24"/>
          <w:szCs w:val="24"/>
          <w:lang w:val="de-DE"/>
        </w:rPr>
        <w:t xml:space="preserve">.jpg: </w:t>
      </w:r>
      <w:r w:rsidR="00820F8E" w:rsidRPr="00492CD4">
        <w:rPr>
          <w:rFonts w:ascii="Times New Roman" w:hAnsi="Times New Roman" w:cs="Times New Roman"/>
          <w:sz w:val="24"/>
          <w:szCs w:val="24"/>
          <w:lang w:val="de-DE"/>
        </w:rPr>
        <w:t>Roger Alm, Präsident von Volvo Trucks.</w:t>
      </w:r>
    </w:p>
    <w:p w:rsidR="00820F8E" w:rsidRPr="00492CD4" w:rsidRDefault="00820F8E" w:rsidP="00DB3238">
      <w:pPr>
        <w:rPr>
          <w:rFonts w:ascii="Times New Roman" w:hAnsi="Times New Roman" w:cs="Times New Roman"/>
          <w:sz w:val="24"/>
          <w:szCs w:val="24"/>
          <w:lang w:val="de-DE"/>
        </w:rPr>
      </w:pPr>
    </w:p>
    <w:p w:rsidR="00820F8E" w:rsidRPr="00492CD4" w:rsidRDefault="00492CD4" w:rsidP="00DB3238">
      <w:pPr>
        <w:rPr>
          <w:rFonts w:ascii="Times New Roman" w:hAnsi="Times New Roman" w:cs="Times New Roman"/>
          <w:sz w:val="24"/>
          <w:szCs w:val="24"/>
          <w:lang w:val="de-DE"/>
        </w:rPr>
      </w:pPr>
      <w:r w:rsidRPr="00492CD4">
        <w:rPr>
          <w:rFonts w:ascii="Times New Roman" w:hAnsi="Times New Roman" w:cs="Times New Roman"/>
          <w:sz w:val="24"/>
          <w:szCs w:val="24"/>
          <w:lang w:val="de-DE"/>
        </w:rPr>
        <w:t xml:space="preserve">T2020_0989.jpg: </w:t>
      </w:r>
      <w:r w:rsidR="00820F8E" w:rsidRPr="00492CD4">
        <w:rPr>
          <w:rFonts w:ascii="Times New Roman" w:hAnsi="Times New Roman" w:cs="Times New Roman"/>
          <w:sz w:val="24"/>
          <w:szCs w:val="24"/>
          <w:lang w:val="de-DE"/>
        </w:rPr>
        <w:t>Anders Svensson, CEO von ICA Schweden.</w:t>
      </w:r>
    </w:p>
    <w:p w:rsidR="00820F8E" w:rsidRDefault="00820F8E" w:rsidP="00C4127A">
      <w:pPr>
        <w:rPr>
          <w:rFonts w:ascii="Arial" w:hAnsi="Arial" w:cs="Arial"/>
          <w:i/>
          <w:color w:val="000000" w:themeColor="text1"/>
          <w:lang w:val="de-DE"/>
        </w:rPr>
      </w:pPr>
    </w:p>
    <w:p w:rsidR="00C4127A" w:rsidRPr="006C6925" w:rsidRDefault="00285D79" w:rsidP="00C4127A">
      <w:pPr>
        <w:rPr>
          <w:rFonts w:ascii="Arial" w:hAnsi="Arial" w:cs="Arial"/>
          <w:i/>
          <w:color w:val="000000" w:themeColor="text1"/>
          <w:lang w:val="de-DE"/>
        </w:rPr>
      </w:pPr>
      <w:r>
        <w:rPr>
          <w:rFonts w:ascii="Arial" w:hAnsi="Arial" w:cs="Arial"/>
          <w:i/>
          <w:color w:val="000000" w:themeColor="text1"/>
          <w:lang w:val="de-DE"/>
        </w:rPr>
        <w:t>04. November</w:t>
      </w:r>
      <w:r w:rsidR="00143A4D" w:rsidRPr="006C6925">
        <w:rPr>
          <w:rFonts w:ascii="Arial" w:hAnsi="Arial" w:cs="Arial"/>
          <w:i/>
          <w:color w:val="000000" w:themeColor="text1"/>
          <w:lang w:val="de-DE"/>
        </w:rPr>
        <w:t xml:space="preserve"> </w:t>
      </w:r>
      <w:r w:rsidR="00C4127A" w:rsidRPr="006C6925">
        <w:rPr>
          <w:rFonts w:ascii="Arial" w:hAnsi="Arial" w:cs="Arial"/>
          <w:i/>
          <w:color w:val="000000" w:themeColor="text1"/>
          <w:lang w:val="de-DE"/>
        </w:rPr>
        <w:t>2020</w:t>
      </w:r>
    </w:p>
    <w:p w:rsidR="00C4127A" w:rsidRPr="006C6925" w:rsidRDefault="00C4127A" w:rsidP="00C4127A">
      <w:pPr>
        <w:rPr>
          <w:rFonts w:ascii="Arial" w:hAnsi="Arial" w:cs="Arial"/>
          <w:i/>
          <w:color w:val="000000" w:themeColor="text1"/>
          <w:lang w:val="de-DE"/>
        </w:rPr>
      </w:pPr>
    </w:p>
    <w:p w:rsidR="00C4127A" w:rsidRPr="006C6925" w:rsidRDefault="00C4127A" w:rsidP="00C4127A">
      <w:pPr>
        <w:rPr>
          <w:rFonts w:ascii="Arial" w:eastAsia="Times New Roman" w:hAnsi="Arial" w:cs="Arial"/>
          <w:b/>
          <w:i/>
          <w:iCs/>
          <w:lang w:val="de-DE"/>
        </w:rPr>
      </w:pPr>
      <w:r w:rsidRPr="006C6925">
        <w:rPr>
          <w:rFonts w:ascii="Arial" w:eastAsia="Times New Roman" w:hAnsi="Arial" w:cs="Arial"/>
          <w:i/>
          <w:iCs/>
          <w:lang w:val="de-DE"/>
        </w:rPr>
        <w:t>Weitere Informationen erhalten Sie von:</w:t>
      </w:r>
      <w:r w:rsidRPr="006C6925">
        <w:rPr>
          <w:rFonts w:ascii="Arial" w:eastAsia="Times New Roman" w:hAnsi="Arial" w:cs="Arial"/>
          <w:i/>
          <w:iCs/>
          <w:lang w:val="de-DE"/>
        </w:rPr>
        <w:br/>
      </w:r>
      <w:r w:rsidRPr="006C6925">
        <w:rPr>
          <w:rFonts w:ascii="Arial" w:eastAsia="Times New Roman" w:hAnsi="Arial" w:cs="Arial"/>
          <w:b/>
          <w:i/>
          <w:iCs/>
          <w:lang w:val="de-DE"/>
        </w:rPr>
        <w:t>Manfred Nelles</w:t>
      </w:r>
    </w:p>
    <w:p w:rsidR="00C4127A" w:rsidRPr="006C6925" w:rsidRDefault="00C4127A" w:rsidP="00C4127A">
      <w:pPr>
        <w:rPr>
          <w:rFonts w:ascii="Arial" w:eastAsia="Times New Roman" w:hAnsi="Arial" w:cs="Arial"/>
          <w:i/>
          <w:iCs/>
          <w:lang w:val="de-DE"/>
        </w:rPr>
      </w:pPr>
      <w:r w:rsidRPr="006C6925">
        <w:rPr>
          <w:rFonts w:ascii="Arial" w:eastAsia="Times New Roman" w:hAnsi="Arial" w:cs="Arial"/>
          <w:i/>
          <w:iCs/>
          <w:lang w:val="de-DE"/>
        </w:rPr>
        <w:t>Manager Media Relations</w:t>
      </w:r>
    </w:p>
    <w:p w:rsidR="00C4127A" w:rsidRPr="006C6925" w:rsidRDefault="00C4127A" w:rsidP="00C4127A">
      <w:pPr>
        <w:rPr>
          <w:rFonts w:ascii="Arial" w:eastAsia="Times New Roman" w:hAnsi="Arial" w:cs="Arial"/>
          <w:i/>
          <w:iCs/>
          <w:lang w:val="de-DE"/>
        </w:rPr>
      </w:pPr>
      <w:r w:rsidRPr="006C6925">
        <w:rPr>
          <w:rFonts w:ascii="Arial" w:eastAsia="Times New Roman" w:hAnsi="Arial" w:cs="Arial"/>
          <w:i/>
          <w:iCs/>
          <w:lang w:val="de-DE"/>
        </w:rPr>
        <w:t>Pressesprecher Volvo Trucks</w:t>
      </w:r>
    </w:p>
    <w:p w:rsidR="004F45D3" w:rsidRPr="006C6925" w:rsidRDefault="00C4127A" w:rsidP="00C4127A">
      <w:pPr>
        <w:rPr>
          <w:rFonts w:ascii="Arial" w:eastAsia="Times New Roman" w:hAnsi="Arial" w:cs="Arial"/>
          <w:i/>
          <w:iCs/>
          <w:lang w:val="de-DE"/>
        </w:rPr>
      </w:pPr>
      <w:r w:rsidRPr="006C6925">
        <w:rPr>
          <w:rFonts w:ascii="Arial" w:eastAsia="Times New Roman" w:hAnsi="Arial" w:cs="Arial"/>
          <w:i/>
          <w:iCs/>
          <w:lang w:val="de-DE"/>
        </w:rPr>
        <w:t xml:space="preserve">E Mail: </w:t>
      </w:r>
      <w:hyperlink r:id="rId13" w:history="1">
        <w:r w:rsidRPr="006C6925">
          <w:rPr>
            <w:rFonts w:ascii="Arial" w:eastAsia="Times New Roman" w:hAnsi="Arial" w:cs="Arial"/>
            <w:i/>
            <w:iCs/>
            <w:color w:val="0000FF"/>
            <w:u w:val="single"/>
            <w:lang w:val="de-DE"/>
          </w:rPr>
          <w:t>manfred.nelles@volvo.com</w:t>
        </w:r>
      </w:hyperlink>
    </w:p>
    <w:p w:rsidR="00C4127A" w:rsidRPr="006C6925" w:rsidRDefault="00C4127A" w:rsidP="00C4127A">
      <w:pPr>
        <w:rPr>
          <w:rFonts w:ascii="Arial" w:eastAsia="Times New Roman" w:hAnsi="Arial" w:cs="Arial"/>
          <w:i/>
          <w:iCs/>
          <w:lang w:val="de-DE"/>
        </w:rPr>
      </w:pPr>
      <w:r w:rsidRPr="006C6925">
        <w:rPr>
          <w:rFonts w:ascii="Arial" w:eastAsia="Times New Roman" w:hAnsi="Arial" w:cs="Arial"/>
          <w:i/>
          <w:iCs/>
          <w:lang w:val="de-DE"/>
        </w:rPr>
        <w:t>Tel. + 49 89 80074 119</w:t>
      </w:r>
    </w:p>
    <w:p w:rsidR="00C4127A" w:rsidRPr="006C6925" w:rsidRDefault="00C4127A" w:rsidP="00C4127A">
      <w:pPr>
        <w:rPr>
          <w:rFonts w:ascii="Arial" w:eastAsia="Times New Roman" w:hAnsi="Arial" w:cs="Arial"/>
          <w:iCs/>
          <w:sz w:val="16"/>
          <w:lang w:val="de-DE"/>
        </w:rPr>
      </w:pPr>
    </w:p>
    <w:p w:rsidR="00C4127A" w:rsidRPr="006C6925" w:rsidRDefault="00C4127A" w:rsidP="00C4127A">
      <w:pPr>
        <w:rPr>
          <w:rFonts w:ascii="Arial" w:eastAsia="Times New Roman" w:hAnsi="Arial" w:cs="Arial"/>
          <w:color w:val="0000FF"/>
          <w:sz w:val="16"/>
          <w:szCs w:val="16"/>
          <w:u w:val="single"/>
          <w:lang w:val="de-DE"/>
        </w:rPr>
      </w:pPr>
      <w:r w:rsidRPr="006C6925">
        <w:rPr>
          <w:rFonts w:ascii="Arial" w:eastAsia="Times New Roman" w:hAnsi="Arial" w:cs="Arial"/>
          <w:iCs/>
          <w:sz w:val="16"/>
          <w:lang w:val="de-DE"/>
        </w:rPr>
        <w:t xml:space="preserve">Pressebilder und -filme finden Sie in der Volvo Trucks Bilder- und Filmgalerie unter </w:t>
      </w:r>
      <w:hyperlink r:id="rId14" w:history="1">
        <w:r w:rsidRPr="006C6925">
          <w:rPr>
            <w:rFonts w:ascii="Arial" w:eastAsia="Times New Roman" w:hAnsi="Arial" w:cs="Arial"/>
            <w:color w:val="0000FF"/>
            <w:sz w:val="16"/>
            <w:szCs w:val="16"/>
            <w:u w:val="single"/>
            <w:lang w:val="de-DE"/>
          </w:rPr>
          <w:t>http://images.volvotrucks.com</w:t>
        </w:r>
      </w:hyperlink>
    </w:p>
    <w:p w:rsidR="00C4127A" w:rsidRPr="006C6925" w:rsidRDefault="00C4127A" w:rsidP="00C4127A">
      <w:pPr>
        <w:rPr>
          <w:rFonts w:eastAsia="Times New Roman"/>
          <w:lang w:val="de-DE"/>
        </w:rPr>
      </w:pPr>
    </w:p>
    <w:p w:rsidR="00917477" w:rsidRPr="006C6925" w:rsidRDefault="00C4127A" w:rsidP="006E77DB">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pPr>
      <w:r w:rsidRPr="006C6925">
        <w:rPr>
          <w:rFonts w:ascii="Arial" w:hAnsi="Arial" w:cs="Arial"/>
          <w:iCs/>
          <w:color w:val="000000" w:themeColor="text1"/>
          <w:sz w:val="16"/>
        </w:rPr>
        <w:t xml:space="preserve">Volvo Trucks bietet umfassende Transportlösungen für anspruchsvolle Geschäftskunden an. Das Unternehmen vertreibt eine umfangreiche Palette an mittelschweren bis schweren Lkw mit einem starken, globalen Netzwerk von 2.100 Servicestellen in mehr als 130 Ländern. Volvo Lkw werden in 14 Ländern auf der ganzen Welt </w:t>
      </w:r>
      <w:r w:rsidR="0022656B" w:rsidRPr="006C6925">
        <w:rPr>
          <w:rFonts w:ascii="Arial" w:hAnsi="Arial" w:cs="Arial"/>
          <w:iCs/>
          <w:color w:val="000000" w:themeColor="text1"/>
          <w:sz w:val="16"/>
        </w:rPr>
        <w:t>montiert</w:t>
      </w:r>
      <w:r w:rsidRPr="006C6925">
        <w:rPr>
          <w:rFonts w:ascii="Arial" w:hAnsi="Arial" w:cs="Arial"/>
          <w:iCs/>
          <w:color w:val="000000" w:themeColor="text1"/>
          <w:sz w:val="16"/>
        </w:rPr>
        <w:t>. 2019 wurden weltweit mehr als 131.000 Volvo Lkw verkauft. Volvo Trucks gehört zur Volvo Group, einem der weltweit größten Hersteller von Lkw, Bussen und Baumaschinen</w:t>
      </w:r>
      <w:r w:rsidRPr="006C6925">
        <w:rPr>
          <w:rFonts w:ascii="Arial" w:hAnsi="Arial" w:cs="Arial"/>
          <w:color w:val="000000" w:themeColor="text1"/>
          <w:sz w:val="16"/>
          <w:szCs w:val="16"/>
        </w:rPr>
        <w:t xml:space="preserve"> sowie Schiffs- und Industriemotoren. </w:t>
      </w:r>
      <w:r w:rsidRPr="006C6925">
        <w:rPr>
          <w:rFonts w:ascii="Arial" w:hAnsi="Arial" w:cs="Arial"/>
          <w:iCs/>
          <w:color w:val="000000" w:themeColor="text1"/>
          <w:sz w:val="16"/>
        </w:rPr>
        <w:t>Ein umfassendes Spektrum an Finanzierungs- und Service-Dienstleistungen gehört ebenfalls zum Angebot des Konzerns. Die Aktivitäten von Volvo Trucks basieren auf den Grundwerten Qualität, Sicherheit und Umweltschutz.</w:t>
      </w:r>
    </w:p>
    <w:sectPr w:rsidR="00917477" w:rsidRPr="006C6925" w:rsidSect="00FC3028">
      <w:headerReference w:type="even" r:id="rId15"/>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A3D" w:rsidRDefault="00917477">
      <w:r>
        <w:separator/>
      </w:r>
    </w:p>
  </w:endnote>
  <w:endnote w:type="continuationSeparator" w:id="0">
    <w:p w:rsidR="00080A3D" w:rsidRDefault="0091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FC37FB"/>
  <w:p w:rsidR="001E1A03" w:rsidRDefault="00917477">
    <w:r>
      <w:t>Volvo Truck Corporation</w:t>
    </w:r>
    <w:r>
      <w:tab/>
    </w:r>
    <w:r>
      <w:tab/>
      <w:t>Telephone</w:t>
    </w:r>
    <w:r>
      <w:tab/>
    </w:r>
    <w:r>
      <w:tab/>
    </w:r>
    <w:r>
      <w:tab/>
    </w:r>
    <w:r>
      <w:tab/>
      <w:t>Web</w:t>
    </w:r>
    <w:r>
      <w:br/>
      <w:t xml:space="preserve">SE-405 08 </w:t>
    </w:r>
    <w:proofErr w:type="spellStart"/>
    <w:r>
      <w:t>Göteborg</w:t>
    </w:r>
    <w:proofErr w:type="spellEnd"/>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C8" w:rsidRDefault="005C0AC8" w:rsidP="005C0AC8">
    <w:pPr>
      <w:pStyle w:val="Fuzeile"/>
      <w:tabs>
        <w:tab w:val="clear" w:pos="4153"/>
        <w:tab w:val="left" w:pos="2552"/>
        <w:tab w:val="left" w:pos="6010"/>
      </w:tabs>
      <w:spacing w:after="80"/>
      <w:rPr>
        <w:rFonts w:ascii="Arial" w:hAnsi="Arial" w:cs="Arial"/>
        <w:iCs/>
        <w:sz w:val="16"/>
      </w:rPr>
    </w:pPr>
  </w:p>
  <w:p w:rsidR="005C0AC8" w:rsidRDefault="005C0AC8" w:rsidP="005C0AC8">
    <w:pPr>
      <w:pStyle w:val="Fuzeile"/>
      <w:pBdr>
        <w:top w:val="single" w:sz="4" w:space="1" w:color="auto"/>
      </w:pBdr>
      <w:tabs>
        <w:tab w:val="clear" w:pos="4153"/>
        <w:tab w:val="left" w:pos="2552"/>
        <w:tab w:val="left" w:pos="6010"/>
      </w:tabs>
      <w:ind w:left="57"/>
      <w:rPr>
        <w:rFonts w:ascii="Arial" w:hAnsi="Arial"/>
        <w:sz w:val="4"/>
      </w:rPr>
    </w:pPr>
  </w:p>
  <w:p w:rsidR="005C0AC8" w:rsidRDefault="005C0AC8" w:rsidP="005C0AC8">
    <w:pPr>
      <w:tabs>
        <w:tab w:val="left" w:pos="1588"/>
        <w:tab w:val="left" w:pos="2948"/>
        <w:tab w:val="left" w:pos="4309"/>
        <w:tab w:val="left" w:pos="5400"/>
        <w:tab w:val="left" w:pos="6946"/>
      </w:tabs>
      <w:ind w:left="57"/>
      <w:rPr>
        <w:rFonts w:ascii="Arial" w:eastAsia="Times New Roman" w:hAnsi="Arial"/>
        <w:b/>
        <w:sz w:val="14"/>
      </w:rPr>
    </w:pPr>
    <w:r>
      <w:rPr>
        <w:rFonts w:ascii="Arial" w:eastAsia="Times New Roman" w:hAnsi="Arial"/>
        <w:b/>
        <w:sz w:val="14"/>
      </w:rPr>
      <w:t xml:space="preserve">Volvo Group Trucks Central Europe GmbH          </w:t>
    </w:r>
    <w:proofErr w:type="spellStart"/>
    <w:r>
      <w:rPr>
        <w:rFonts w:ascii="Arial" w:eastAsia="Times New Roman" w:hAnsi="Arial"/>
        <w:b/>
        <w:sz w:val="14"/>
      </w:rPr>
      <w:t>Telefon</w:t>
    </w:r>
    <w:proofErr w:type="spellEnd"/>
    <w:r>
      <w:rPr>
        <w:rFonts w:ascii="Arial" w:eastAsia="Times New Roman" w:hAnsi="Arial"/>
        <w:b/>
        <w:sz w:val="14"/>
      </w:rPr>
      <w:tab/>
    </w:r>
    <w:r>
      <w:rPr>
        <w:rFonts w:ascii="Arial" w:eastAsia="Times New Roman" w:hAnsi="Arial"/>
        <w:b/>
        <w:sz w:val="14"/>
      </w:rPr>
      <w:tab/>
      <w:t>E-Mail</w:t>
    </w:r>
    <w:r>
      <w:rPr>
        <w:rFonts w:ascii="Arial" w:eastAsia="Times New Roman" w:hAnsi="Arial"/>
        <w:b/>
        <w:sz w:val="14"/>
      </w:rPr>
      <w:tab/>
    </w:r>
    <w:r>
      <w:rPr>
        <w:rFonts w:ascii="Arial" w:eastAsia="Times New Roman" w:hAnsi="Arial"/>
        <w:b/>
        <w:sz w:val="14"/>
      </w:rPr>
      <w:tab/>
      <w:t xml:space="preserve">     Web</w:t>
    </w:r>
  </w:p>
  <w:p w:rsidR="005C0AC8" w:rsidRDefault="005C0AC8" w:rsidP="005C0AC8">
    <w:pPr>
      <w:tabs>
        <w:tab w:val="left" w:pos="2948"/>
        <w:tab w:val="center" w:pos="4153"/>
        <w:tab w:val="left" w:pos="4309"/>
        <w:tab w:val="left" w:pos="5400"/>
        <w:tab w:val="left" w:pos="6946"/>
        <w:tab w:val="right" w:pos="8306"/>
      </w:tabs>
      <w:ind w:left="57"/>
      <w:rPr>
        <w:rFonts w:ascii="Arial" w:eastAsia="Times New Roman" w:hAnsi="Arial"/>
        <w:sz w:val="14"/>
        <w:lang w:val="fr-FR"/>
      </w:rPr>
    </w:pPr>
    <w:r>
      <w:rPr>
        <w:rFonts w:ascii="Arial" w:eastAsia="Times New Roman" w:hAnsi="Arial"/>
        <w:sz w:val="14"/>
        <w:lang w:val="fr-FR"/>
      </w:rPr>
      <w:t xml:space="preserve">Public Relations </w:t>
    </w:r>
  </w:p>
  <w:p w:rsidR="005C0AC8" w:rsidRDefault="005C0AC8" w:rsidP="005C0AC8">
    <w:pPr>
      <w:tabs>
        <w:tab w:val="left" w:pos="2948"/>
        <w:tab w:val="center" w:pos="4153"/>
        <w:tab w:val="left" w:pos="4309"/>
        <w:tab w:val="left" w:pos="5400"/>
        <w:tab w:val="left" w:pos="6946"/>
        <w:tab w:val="right" w:pos="8306"/>
      </w:tabs>
      <w:ind w:left="57"/>
      <w:rPr>
        <w:rFonts w:ascii="Arial" w:eastAsia="Times New Roman" w:hAnsi="Arial"/>
        <w:sz w:val="14"/>
        <w:lang w:val="fr-FR"/>
      </w:rPr>
    </w:pPr>
    <w:r>
      <w:rPr>
        <w:rFonts w:ascii="Arial" w:eastAsia="Times New Roman" w:hAnsi="Arial"/>
        <w:sz w:val="14"/>
        <w:lang w:val="fr-FR"/>
      </w:rPr>
      <w:t>Oskar-</w:t>
    </w:r>
    <w:proofErr w:type="spellStart"/>
    <w:r>
      <w:rPr>
        <w:rFonts w:ascii="Arial" w:eastAsia="Times New Roman" w:hAnsi="Arial"/>
        <w:sz w:val="14"/>
        <w:lang w:val="fr-FR"/>
      </w:rPr>
      <w:t>Messter</w:t>
    </w:r>
    <w:proofErr w:type="spellEnd"/>
    <w:r>
      <w:rPr>
        <w:rFonts w:ascii="Arial" w:eastAsia="Times New Roman" w:hAnsi="Arial"/>
        <w:sz w:val="14"/>
        <w:lang w:val="fr-FR"/>
      </w:rPr>
      <w:t>-Strasse 20</w:t>
    </w:r>
    <w:r>
      <w:rPr>
        <w:rFonts w:ascii="Arial" w:eastAsia="Times New Roman" w:hAnsi="Arial"/>
        <w:sz w:val="14"/>
        <w:lang w:val="fr-FR"/>
      </w:rPr>
      <w:tab/>
    </w:r>
    <w:r>
      <w:rPr>
        <w:rFonts w:ascii="Arial" w:eastAsia="Times New Roman" w:hAnsi="Arial"/>
        <w:sz w:val="14"/>
        <w:lang w:val="fr-FR"/>
      </w:rPr>
      <w:tab/>
      <w:t xml:space="preserve">         +49 (89) 80074 119                       pr-volvotrucks@volvo.com</w:t>
    </w:r>
    <w:r>
      <w:rPr>
        <w:rFonts w:ascii="Arial" w:eastAsia="Times New Roman" w:hAnsi="Arial"/>
        <w:sz w:val="14"/>
        <w:lang w:val="fr-FR"/>
      </w:rPr>
      <w:tab/>
      <w:t xml:space="preserve">         www.volvotrucks.de</w:t>
    </w:r>
  </w:p>
  <w:p w:rsidR="005C0AC8" w:rsidRDefault="005C0AC8" w:rsidP="005C0AC8">
    <w:pPr>
      <w:tabs>
        <w:tab w:val="left" w:pos="2948"/>
        <w:tab w:val="center" w:pos="4153"/>
        <w:tab w:val="left" w:pos="4309"/>
        <w:tab w:val="left" w:pos="5670"/>
        <w:tab w:val="left" w:pos="6946"/>
        <w:tab w:val="right" w:pos="8306"/>
      </w:tabs>
      <w:ind w:left="57"/>
      <w:rPr>
        <w:rFonts w:ascii="Arial" w:eastAsia="Times New Roman" w:hAnsi="Arial"/>
        <w:sz w:val="14"/>
        <w:lang w:val="fr-FR"/>
      </w:rPr>
    </w:pPr>
    <w:r>
      <w:rPr>
        <w:rFonts w:ascii="Arial" w:eastAsia="Times New Roman" w:hAnsi="Arial"/>
        <w:sz w:val="14"/>
        <w:lang w:val="fr-FR"/>
      </w:rPr>
      <w:t>85737 Ismaning</w:t>
    </w:r>
  </w:p>
  <w:p w:rsidR="005C0AC8" w:rsidRDefault="005C0AC8" w:rsidP="005C0AC8">
    <w:pPr>
      <w:tabs>
        <w:tab w:val="left" w:pos="1588"/>
        <w:tab w:val="left" w:pos="2948"/>
        <w:tab w:val="left" w:pos="4309"/>
        <w:tab w:val="left" w:pos="5670"/>
        <w:tab w:val="left" w:pos="6946"/>
      </w:tabs>
      <w:ind w:left="57"/>
      <w:rPr>
        <w:rFonts w:eastAsia="Times New Roman"/>
      </w:rPr>
    </w:pPr>
    <w:r>
      <w:rPr>
        <w:rFonts w:ascii="Arial" w:eastAsia="Times New Roman" w:hAnsi="Arial"/>
        <w:sz w:val="14"/>
        <w:lang w:val="fr-FR"/>
      </w:rPr>
      <w:t>Germany</w:t>
    </w:r>
  </w:p>
  <w:p w:rsidR="005C0AC8" w:rsidRDefault="005C0AC8" w:rsidP="005C0AC8">
    <w:pPr>
      <w:pStyle w:val="Fuzeile"/>
    </w:pPr>
  </w:p>
  <w:p w:rsidR="005C0AC8" w:rsidRDefault="005C0AC8" w:rsidP="005C0AC8">
    <w:pPr>
      <w:pStyle w:val="Fuzeile"/>
    </w:pPr>
  </w:p>
  <w:p w:rsidR="001E1A03" w:rsidRPr="005C0AC8" w:rsidRDefault="001E1A03" w:rsidP="005C0A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A3D" w:rsidRDefault="00917477">
      <w:r>
        <w:separator/>
      </w:r>
    </w:p>
  </w:footnote>
  <w:footnote w:type="continuationSeparator" w:id="0">
    <w:p w:rsidR="00080A3D" w:rsidRDefault="0091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FC37FB"/>
  <w:p w:rsidR="001E1A03" w:rsidRDefault="00917477">
    <w:pPr>
      <w:spacing w:after="1000"/>
    </w:pPr>
    <w:r>
      <w:rPr>
        <w:noProof/>
        <w:lang w:val="de-DE" w:eastAsia="de-DE"/>
      </w:rPr>
      <w:drawing>
        <wp:inline distT="0" distB="0" distL="0" distR="0">
          <wp:extent cx="101917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2B" w:rsidRDefault="00FC37FB"/>
  <w:p w:rsidR="001E1A03" w:rsidRDefault="00917477">
    <w:pPr>
      <w:spacing w:after="1000"/>
    </w:pPr>
    <w:r>
      <w:rPr>
        <w:noProof/>
        <w:lang w:val="de-DE" w:eastAsia="de-DE"/>
      </w:rPr>
      <w:drawing>
        <wp:inline distT="0" distB="0" distL="0" distR="0">
          <wp:extent cx="101917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extent cx="152400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A1D04"/>
    <w:multiLevelType w:val="hybridMultilevel"/>
    <w:tmpl w:val="ACEA1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41B6F"/>
    <w:rsid w:val="00056D23"/>
    <w:rsid w:val="00080A3D"/>
    <w:rsid w:val="00092FE7"/>
    <w:rsid w:val="00143A4D"/>
    <w:rsid w:val="00151394"/>
    <w:rsid w:val="00186303"/>
    <w:rsid w:val="001915A3"/>
    <w:rsid w:val="001A2AFC"/>
    <w:rsid w:val="001C34DD"/>
    <w:rsid w:val="001C716A"/>
    <w:rsid w:val="001E1A03"/>
    <w:rsid w:val="00217F62"/>
    <w:rsid w:val="0022656B"/>
    <w:rsid w:val="00261D93"/>
    <w:rsid w:val="00285D79"/>
    <w:rsid w:val="00353E25"/>
    <w:rsid w:val="003835B1"/>
    <w:rsid w:val="003E3171"/>
    <w:rsid w:val="00421A17"/>
    <w:rsid w:val="00440170"/>
    <w:rsid w:val="00492CD4"/>
    <w:rsid w:val="004F45D3"/>
    <w:rsid w:val="00502BF5"/>
    <w:rsid w:val="005C0AC8"/>
    <w:rsid w:val="00611DA3"/>
    <w:rsid w:val="00621CCC"/>
    <w:rsid w:val="006642C8"/>
    <w:rsid w:val="00667A79"/>
    <w:rsid w:val="006C6925"/>
    <w:rsid w:val="006E77DB"/>
    <w:rsid w:val="00710765"/>
    <w:rsid w:val="00820F8E"/>
    <w:rsid w:val="008D036A"/>
    <w:rsid w:val="008D43FD"/>
    <w:rsid w:val="009110C7"/>
    <w:rsid w:val="00914C5C"/>
    <w:rsid w:val="00917477"/>
    <w:rsid w:val="00985236"/>
    <w:rsid w:val="009A1CF2"/>
    <w:rsid w:val="00A906D8"/>
    <w:rsid w:val="00AA3153"/>
    <w:rsid w:val="00AB42C3"/>
    <w:rsid w:val="00AB5A74"/>
    <w:rsid w:val="00AD19F7"/>
    <w:rsid w:val="00BA671D"/>
    <w:rsid w:val="00C4127A"/>
    <w:rsid w:val="00CC5039"/>
    <w:rsid w:val="00D20B8B"/>
    <w:rsid w:val="00D30B01"/>
    <w:rsid w:val="00DB3238"/>
    <w:rsid w:val="00EE2117"/>
    <w:rsid w:val="00F05482"/>
    <w:rsid w:val="00F071AE"/>
    <w:rsid w:val="00FC37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52A1B-DC42-4FED-8859-473EAF1F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5C0AC8"/>
    <w:pPr>
      <w:tabs>
        <w:tab w:val="center" w:pos="4536"/>
        <w:tab w:val="right" w:pos="9072"/>
      </w:tabs>
    </w:pPr>
  </w:style>
  <w:style w:type="character" w:customStyle="1" w:styleId="KopfzeileZchn">
    <w:name w:val="Kopfzeile Zchn"/>
    <w:basedOn w:val="Absatz-Standardschriftart"/>
    <w:link w:val="Kopfzeile"/>
    <w:uiPriority w:val="99"/>
    <w:rsid w:val="005C0AC8"/>
  </w:style>
  <w:style w:type="character" w:styleId="BesuchterLink">
    <w:name w:val="FollowedHyperlink"/>
    <w:basedOn w:val="Absatz-Standardschriftart"/>
    <w:uiPriority w:val="99"/>
    <w:semiHidden/>
    <w:unhideWhenUsed/>
    <w:rsid w:val="006642C8"/>
    <w:rPr>
      <w:color w:val="800080" w:themeColor="followedHyperlink"/>
      <w:u w:val="single"/>
    </w:rPr>
  </w:style>
  <w:style w:type="paragraph" w:styleId="Listenabsatz">
    <w:name w:val="List Paragraph"/>
    <w:basedOn w:val="Standard"/>
    <w:uiPriority w:val="34"/>
    <w:qFormat/>
    <w:rsid w:val="00AB4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512531207">
      <w:bodyDiv w:val="1"/>
      <w:marLeft w:val="0"/>
      <w:marRight w:val="0"/>
      <w:marTop w:val="0"/>
      <w:marBottom w:val="0"/>
      <w:divBdr>
        <w:top w:val="none" w:sz="0" w:space="0" w:color="auto"/>
        <w:left w:val="none" w:sz="0" w:space="0" w:color="auto"/>
        <w:bottom w:val="none" w:sz="0" w:space="0" w:color="auto"/>
        <w:right w:val="none" w:sz="0" w:space="0" w:color="auto"/>
      </w:divBdr>
    </w:div>
    <w:div w:id="1644894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nfred.nelles@volv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olvotrucks.de/de-de/trucks/alternative-antriebe/elektro-lkw.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ges.volvotrucks.com/search?querylabel=PressRelease%2020201104&amp;querystring=(%22%7Baf4b2e0c-5f6a-11d2-8f20-0000c0e166dc%7D:Categories%22%20%3F%20%22:4311:%2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cagruppen.se/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mages.volvotruck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2DB5876D36042BF729D86ED3012EB" ma:contentTypeVersion="0" ma:contentTypeDescription="Create a new document." ma:contentTypeScope="" ma:versionID="11fd03d97a9962a0031323d0b9a62b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76706-2824-4E8F-8F2D-CF8EE9BB936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14C7DE-4AD2-4E82-BBCC-16DE2877F8E7}">
  <ds:schemaRefs>
    <ds:schemaRef ds:uri="http://schemas.microsoft.com/sharepoint/v3/contenttype/forms"/>
  </ds:schemaRefs>
</ds:datastoreItem>
</file>

<file path=customXml/itemProps3.xml><?xml version="1.0" encoding="utf-8"?>
<ds:datastoreItem xmlns:ds="http://schemas.openxmlformats.org/officeDocument/2006/customXml" ds:itemID="{2CE558E6-D965-489B-A932-194DBD1D4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 Manfred</dc:creator>
  <cp:lastModifiedBy>Nelles Manfred</cp:lastModifiedBy>
  <cp:revision>9</cp:revision>
  <cp:lastPrinted>2020-02-11T15:20:00Z</cp:lastPrinted>
  <dcterms:created xsi:type="dcterms:W3CDTF">2020-11-03T12:42:00Z</dcterms:created>
  <dcterms:modified xsi:type="dcterms:W3CDTF">2020-11-04T17:04:00Z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0x0101009512DB5876D36042BF729D86ED3012EB</vt:lpwstr>
  </property>
</Properties>
</file>