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2BF4" w14:textId="77777777" w:rsidR="005C4152" w:rsidRDefault="005C4152" w:rsidP="005C4152">
      <w:pPr>
        <w:pStyle w:val="paragraph"/>
        <w:spacing w:before="0" w:beforeAutospacing="0" w:after="0" w:afterAutospacing="0"/>
        <w:textAlignment w:val="baseline"/>
        <w:rPr>
          <w:rStyle w:val="eop"/>
          <w:rFonts w:ascii="Volvo Novum SemiLight" w:hAnsi="Volvo Novum SemiLight" w:cs="Segoe UI"/>
          <w:b/>
          <w:bCs/>
          <w:sz w:val="20"/>
          <w:szCs w:val="20"/>
          <w:lang w:val="en-US"/>
        </w:rPr>
      </w:pPr>
      <w:r>
        <w:rPr>
          <w:rStyle w:val="normaltextrun"/>
          <w:rFonts w:ascii="Volvo Novum SemiLight" w:hAnsi="Volvo Novum SemiLight" w:cs="Segoe UI"/>
          <w:b/>
          <w:bCs/>
          <w:sz w:val="20"/>
          <w:szCs w:val="20"/>
          <w:lang w:val="pt-BR"/>
        </w:rPr>
        <w:t>P R E S S E I N F O R M A T I O N</w:t>
      </w:r>
      <w:r w:rsidRPr="00E84D2D">
        <w:rPr>
          <w:rStyle w:val="eop"/>
          <w:rFonts w:ascii="Volvo Novum SemiLight" w:hAnsi="Volvo Novum SemiLight" w:cs="Segoe UI"/>
          <w:b/>
          <w:bCs/>
          <w:sz w:val="20"/>
          <w:szCs w:val="20"/>
          <w:lang w:val="en-US"/>
        </w:rPr>
        <w:t> </w:t>
      </w:r>
    </w:p>
    <w:p w14:paraId="5F33BA47" w14:textId="77777777" w:rsidR="005C4152" w:rsidRPr="005C4152" w:rsidRDefault="005C4152" w:rsidP="00E84D2D">
      <w:pPr>
        <w:rPr>
          <w:rFonts w:ascii="Volvo Novum Medium" w:hAnsi="Volvo Novum Medium"/>
          <w:sz w:val="32"/>
          <w:szCs w:val="32"/>
          <w:lang w:val="en-US"/>
        </w:rPr>
      </w:pPr>
    </w:p>
    <w:p w14:paraId="71F160BA" w14:textId="00B0E787" w:rsidR="00E84D2D" w:rsidRPr="00084FF1" w:rsidRDefault="467720AF" w:rsidP="467720AF">
      <w:pPr>
        <w:rPr>
          <w:rFonts w:ascii="Volvo Novum Medium" w:hAnsi="Volvo Novum Medium"/>
          <w:sz w:val="32"/>
          <w:szCs w:val="32"/>
        </w:rPr>
      </w:pPr>
      <w:r w:rsidRPr="00084FF1">
        <w:rPr>
          <w:rFonts w:ascii="Volvo Novum Medium" w:eastAsia="Segoe UI" w:hAnsi="Volvo Novum Medium" w:cs="Segoe UI"/>
          <w:color w:val="242424"/>
          <w:sz w:val="32"/>
          <w:szCs w:val="32"/>
        </w:rPr>
        <w:t>Volvo Trucks führt neue Funktionen für mehr Sicherheit in anspruchsvollen Fahrsituationen ein</w:t>
      </w:r>
      <w:r w:rsidR="00E84D2D" w:rsidRPr="00084FF1">
        <w:rPr>
          <w:rFonts w:ascii="Volvo Novum Medium" w:hAnsi="Volvo Novum Medium"/>
          <w:sz w:val="32"/>
          <w:szCs w:val="32"/>
        </w:rPr>
        <w:t xml:space="preserve"> </w:t>
      </w:r>
    </w:p>
    <w:p w14:paraId="171F4D06" w14:textId="64A6FCBE" w:rsidR="00E84D2D" w:rsidRPr="005C4152" w:rsidRDefault="00E84D2D" w:rsidP="00E84D2D">
      <w:pPr>
        <w:rPr>
          <w:rFonts w:ascii="Volvo Novum Medium" w:hAnsi="Volvo Novum Medium"/>
          <w:b/>
          <w:bCs/>
          <w:sz w:val="19"/>
          <w:szCs w:val="19"/>
        </w:rPr>
      </w:pPr>
      <w:r w:rsidRPr="005C4152">
        <w:rPr>
          <w:rFonts w:ascii="Volvo Novum Medium" w:hAnsi="Volvo Novum Medium"/>
          <w:b/>
          <w:bCs/>
          <w:sz w:val="19"/>
          <w:szCs w:val="19"/>
        </w:rPr>
        <w:t xml:space="preserve">Volvo Trucks führt eine Reihe neuer Funktionen ein, die die Sicherheit und das Fahrverhalten verbessern und ein präzises Handling in engen Bereichen und auf holprigen oder rutschigen Straßen, zum Beispiel auf Baustellen, unterstützen. </w:t>
      </w:r>
    </w:p>
    <w:p w14:paraId="41BFDBAB" w14:textId="62109924" w:rsidR="00E84D2D" w:rsidRDefault="00492120" w:rsidP="00E84D2D">
      <w:pPr>
        <w:rPr>
          <w:rFonts w:ascii="Volvo Novum" w:hAnsi="Volvo Novum"/>
          <w:sz w:val="19"/>
          <w:szCs w:val="19"/>
        </w:rPr>
      </w:pPr>
      <w:r>
        <w:rPr>
          <w:rFonts w:ascii="Volvo Novum" w:hAnsi="Volvo Novum"/>
          <w:sz w:val="19"/>
          <w:szCs w:val="19"/>
        </w:rPr>
        <w:t>„</w:t>
      </w:r>
      <w:r w:rsidR="00E84D2D" w:rsidRPr="467720AF">
        <w:rPr>
          <w:rFonts w:ascii="Volvo Novum" w:hAnsi="Volvo Novum"/>
          <w:sz w:val="19"/>
          <w:szCs w:val="19"/>
        </w:rPr>
        <w:t>Dank mehrerer intelligenter Aktualisierungen des I-Shift-Getriebes ist es uns gelungen, eine Reihe neuer Funktionen zur Verfügung zu stellen, die Fahrbarkeit, Sicherheit und Komfort verbessern. Jede dieser Funktionen ist so konzipiert, dass sie de</w:t>
      </w:r>
      <w:r w:rsidR="00CC16FD" w:rsidRPr="467720AF">
        <w:rPr>
          <w:rFonts w:ascii="Volvo Novum" w:hAnsi="Volvo Novum"/>
          <w:sz w:val="19"/>
          <w:szCs w:val="19"/>
        </w:rPr>
        <w:t>n</w:t>
      </w:r>
      <w:r w:rsidR="00E84D2D" w:rsidRPr="467720AF">
        <w:rPr>
          <w:rFonts w:ascii="Volvo Novum" w:hAnsi="Volvo Novum"/>
          <w:sz w:val="19"/>
          <w:szCs w:val="19"/>
        </w:rPr>
        <w:t xml:space="preserve"> Fahrer:innen beim Manövrieren mehr Kontrolle und Bedienungskomfort bieten", sagt Pär Bergstrand, Heavy Duty Transmission Manager bei Volvo Trucks. </w:t>
      </w:r>
    </w:p>
    <w:p w14:paraId="644BC531" w14:textId="77777777" w:rsidR="00196D57" w:rsidRDefault="00E84D2D" w:rsidP="00196D57">
      <w:pPr>
        <w:spacing w:after="0" w:line="240" w:lineRule="auto"/>
        <w:rPr>
          <w:rFonts w:ascii="Volvo Novum" w:hAnsi="Volvo Novum"/>
          <w:b/>
          <w:bCs/>
          <w:sz w:val="19"/>
          <w:szCs w:val="19"/>
        </w:rPr>
      </w:pPr>
      <w:r w:rsidRPr="005C4152">
        <w:rPr>
          <w:rFonts w:ascii="Volvo Novum" w:hAnsi="Volvo Novum"/>
          <w:b/>
          <w:bCs/>
          <w:sz w:val="19"/>
          <w:szCs w:val="19"/>
        </w:rPr>
        <w:t xml:space="preserve">Neue Funktionen für mehr Präzision und Sicherheit bei schwierigen Straßenverhältnissen </w:t>
      </w:r>
    </w:p>
    <w:p w14:paraId="7C7932AC" w14:textId="1F0D8248" w:rsidR="00E84D2D" w:rsidRPr="005C4152" w:rsidRDefault="00E84D2D" w:rsidP="00196D57">
      <w:pPr>
        <w:spacing w:after="0" w:line="240" w:lineRule="auto"/>
        <w:rPr>
          <w:rFonts w:ascii="Volvo Novum" w:hAnsi="Volvo Novum"/>
          <w:sz w:val="19"/>
          <w:szCs w:val="19"/>
        </w:rPr>
      </w:pPr>
      <w:r w:rsidRPr="467720AF">
        <w:rPr>
          <w:rFonts w:ascii="Volvo Novum" w:hAnsi="Volvo Novum"/>
          <w:sz w:val="19"/>
          <w:szCs w:val="19"/>
        </w:rPr>
        <w:t xml:space="preserve">Die Geländebremse ist eine neue, einzigartige Lösung für das Fahren mit niedrigen Geschwindigkeiten </w:t>
      </w:r>
      <w:r w:rsidR="00CC16FD" w:rsidRPr="467720AF">
        <w:rPr>
          <w:rFonts w:ascii="Volvo Novum" w:hAnsi="Volvo Novum"/>
          <w:sz w:val="19"/>
          <w:szCs w:val="19"/>
        </w:rPr>
        <w:t xml:space="preserve">in schwierigem </w:t>
      </w:r>
      <w:r w:rsidRPr="467720AF">
        <w:rPr>
          <w:rFonts w:ascii="Volvo Novum" w:hAnsi="Volvo Novum"/>
          <w:sz w:val="19"/>
          <w:szCs w:val="19"/>
        </w:rPr>
        <w:t xml:space="preserve">und unebenem Gelände. Hier ermöglicht sie einfaches und sicheres Manövrieren des Lkw. </w:t>
      </w:r>
    </w:p>
    <w:p w14:paraId="5988435E" w14:textId="3AE7E726" w:rsidR="467720AF" w:rsidRDefault="467720AF" w:rsidP="467720AF">
      <w:pPr>
        <w:rPr>
          <w:rFonts w:ascii="Volvo Novum" w:eastAsia="Volvo Novum" w:hAnsi="Volvo Novum" w:cs="Volvo Novum"/>
          <w:sz w:val="19"/>
          <w:szCs w:val="19"/>
        </w:rPr>
      </w:pPr>
      <w:r w:rsidRPr="467720AF">
        <w:rPr>
          <w:rFonts w:ascii="Volvo Novum" w:eastAsia="Volvo Novum" w:hAnsi="Volvo Novum" w:cs="Volvo Novum"/>
          <w:sz w:val="19"/>
          <w:szCs w:val="19"/>
        </w:rPr>
        <w:t xml:space="preserve">Die Terrain Break ermöglich ein langsames und kontrolliertes Überfahren eines Hindernisses, z.B eines größeren Steins oder einer Bordsteinkante. Ein hastiger Wechsel vom Gaspedal auf die Bremse ist nicht nötig, da die neue Terrain Brake ein schnelles Abrollen vom Hindernis automatisch unterbindet. Das Fahrzeug hält seine Position und über das Gaspedal wird ein präzises Abfahren vom Hindernis gesteuert.       </w:t>
      </w:r>
    </w:p>
    <w:p w14:paraId="0688E8B3" w14:textId="5A756A7C" w:rsidR="00E84D2D" w:rsidRPr="005C4152" w:rsidRDefault="00492120" w:rsidP="00E84D2D">
      <w:pPr>
        <w:rPr>
          <w:rFonts w:ascii="Volvo Novum" w:hAnsi="Volvo Novum"/>
          <w:sz w:val="19"/>
          <w:szCs w:val="19"/>
        </w:rPr>
      </w:pPr>
      <w:r>
        <w:rPr>
          <w:rFonts w:ascii="Volvo Novum" w:hAnsi="Volvo Novum"/>
          <w:sz w:val="19"/>
          <w:szCs w:val="19"/>
        </w:rPr>
        <w:t>„</w:t>
      </w:r>
      <w:r w:rsidR="00E84D2D" w:rsidRPr="467720AF">
        <w:rPr>
          <w:rFonts w:ascii="Volvo Novum" w:hAnsi="Volvo Novum"/>
          <w:sz w:val="19"/>
          <w:szCs w:val="19"/>
        </w:rPr>
        <w:t>Die Terrain</w:t>
      </w:r>
      <w:r w:rsidR="00CC16FD" w:rsidRPr="467720AF">
        <w:rPr>
          <w:rFonts w:ascii="Volvo Novum" w:hAnsi="Volvo Novum"/>
          <w:sz w:val="19"/>
          <w:szCs w:val="19"/>
        </w:rPr>
        <w:t xml:space="preserve"> Brake</w:t>
      </w:r>
      <w:r w:rsidR="00E84D2D" w:rsidRPr="467720AF">
        <w:rPr>
          <w:rFonts w:ascii="Volvo Novum" w:hAnsi="Volvo Novum"/>
          <w:sz w:val="19"/>
          <w:szCs w:val="19"/>
        </w:rPr>
        <w:t xml:space="preserve"> ist ideal für den Einsatz im Gelände, z.B. auf Baustellen, in Steinbrüchen oder auf unebenen Straßen</w:t>
      </w:r>
      <w:r w:rsidR="001D3F13" w:rsidRPr="467720AF">
        <w:rPr>
          <w:rFonts w:ascii="Volvo Novum" w:hAnsi="Volvo Novum"/>
          <w:sz w:val="19"/>
          <w:szCs w:val="19"/>
        </w:rPr>
        <w:t>. Sie</w:t>
      </w:r>
      <w:r w:rsidR="00E84D2D" w:rsidRPr="467720AF">
        <w:rPr>
          <w:rFonts w:ascii="Volvo Novum" w:hAnsi="Volvo Novum"/>
          <w:sz w:val="19"/>
          <w:szCs w:val="19"/>
        </w:rPr>
        <w:t xml:space="preserve"> kann aber auch beim Manövrieren in Städten und beim Überfahren von Bodenschwellen und Bordsteinen nützlich sein. Unabhängig von der jeweiligen Situation</w:t>
      </w:r>
      <w:r w:rsidR="003272E5" w:rsidRPr="467720AF">
        <w:rPr>
          <w:rFonts w:ascii="Volvo Novum" w:hAnsi="Volvo Novum"/>
          <w:sz w:val="19"/>
          <w:szCs w:val="19"/>
        </w:rPr>
        <w:t>,</w:t>
      </w:r>
      <w:r w:rsidR="00E84D2D" w:rsidRPr="467720AF">
        <w:rPr>
          <w:rFonts w:ascii="Volvo Novum" w:hAnsi="Volvo Novum"/>
          <w:sz w:val="19"/>
          <w:szCs w:val="19"/>
        </w:rPr>
        <w:t xml:space="preserve"> </w:t>
      </w:r>
      <w:r w:rsidR="00CC16FD" w:rsidRPr="467720AF">
        <w:rPr>
          <w:rFonts w:ascii="Volvo Novum" w:hAnsi="Volvo Novum"/>
          <w:sz w:val="19"/>
          <w:szCs w:val="19"/>
        </w:rPr>
        <w:t>gibt</w:t>
      </w:r>
      <w:r w:rsidR="00E84D2D" w:rsidRPr="467720AF">
        <w:rPr>
          <w:rFonts w:ascii="Volvo Novum" w:hAnsi="Volvo Novum"/>
          <w:sz w:val="19"/>
          <w:szCs w:val="19"/>
        </w:rPr>
        <w:t xml:space="preserve"> sie de</w:t>
      </w:r>
      <w:r w:rsidR="005C4152" w:rsidRPr="467720AF">
        <w:rPr>
          <w:rFonts w:ascii="Volvo Novum" w:hAnsi="Volvo Novum"/>
          <w:sz w:val="19"/>
          <w:szCs w:val="19"/>
        </w:rPr>
        <w:t>n</w:t>
      </w:r>
      <w:r w:rsidR="00E84D2D" w:rsidRPr="467720AF">
        <w:rPr>
          <w:rFonts w:ascii="Volvo Novum" w:hAnsi="Volvo Novum"/>
          <w:sz w:val="19"/>
          <w:szCs w:val="19"/>
        </w:rPr>
        <w:t xml:space="preserve"> Fahr</w:t>
      </w:r>
      <w:r w:rsidR="005C4152" w:rsidRPr="467720AF">
        <w:rPr>
          <w:rFonts w:ascii="Volvo Novum" w:hAnsi="Volvo Novum"/>
          <w:sz w:val="19"/>
          <w:szCs w:val="19"/>
        </w:rPr>
        <w:t>er:innen</w:t>
      </w:r>
      <w:r w:rsidR="00E84D2D" w:rsidRPr="467720AF">
        <w:rPr>
          <w:rFonts w:ascii="Volvo Novum" w:hAnsi="Volvo Novum"/>
          <w:sz w:val="19"/>
          <w:szCs w:val="19"/>
        </w:rPr>
        <w:t xml:space="preserve"> mehr Kontrolle, was die Arbeit sicherer und einfacher macht", so Pär Bergstrand. </w:t>
      </w:r>
    </w:p>
    <w:p w14:paraId="4DAA771B" w14:textId="4E55E697" w:rsidR="00E84D2D" w:rsidRPr="005C4152" w:rsidRDefault="00E84D2D" w:rsidP="00E84D2D">
      <w:pPr>
        <w:rPr>
          <w:rFonts w:ascii="Volvo Novum" w:hAnsi="Volvo Novum"/>
          <w:sz w:val="19"/>
          <w:szCs w:val="19"/>
        </w:rPr>
      </w:pPr>
      <w:r w:rsidRPr="467720AF">
        <w:rPr>
          <w:rFonts w:ascii="Volvo Novum" w:hAnsi="Volvo Novum"/>
          <w:sz w:val="19"/>
          <w:szCs w:val="19"/>
        </w:rPr>
        <w:t>Change Direction ist eine weitere Lösung, die das Manövrieren eines Lkw bei niedrigen Geschwindigkeiten erleichtert. Situationen</w:t>
      </w:r>
      <w:r w:rsidR="00F001A6" w:rsidRPr="467720AF">
        <w:rPr>
          <w:rFonts w:ascii="Volvo Novum" w:hAnsi="Volvo Novum"/>
          <w:sz w:val="19"/>
          <w:szCs w:val="19"/>
        </w:rPr>
        <w:t>,</w:t>
      </w:r>
      <w:r w:rsidRPr="467720AF">
        <w:rPr>
          <w:rFonts w:ascii="Volvo Novum" w:hAnsi="Volvo Novum"/>
          <w:sz w:val="19"/>
          <w:szCs w:val="19"/>
        </w:rPr>
        <w:t xml:space="preserve"> wie das Wenden auf engem Raum oder das Rückwärtsfahren </w:t>
      </w:r>
      <w:r w:rsidR="00CC16FD" w:rsidRPr="467720AF">
        <w:rPr>
          <w:rFonts w:ascii="Volvo Novum" w:hAnsi="Volvo Novum"/>
          <w:sz w:val="19"/>
          <w:szCs w:val="19"/>
        </w:rPr>
        <w:t>a</w:t>
      </w:r>
      <w:r w:rsidRPr="467720AF">
        <w:rPr>
          <w:rFonts w:ascii="Volvo Novum" w:hAnsi="Volvo Novum"/>
          <w:sz w:val="19"/>
          <w:szCs w:val="19"/>
        </w:rPr>
        <w:t>n eine Laderampe</w:t>
      </w:r>
      <w:r w:rsidR="005C4152" w:rsidRPr="467720AF">
        <w:rPr>
          <w:rFonts w:ascii="Volvo Novum" w:hAnsi="Volvo Novum"/>
          <w:sz w:val="19"/>
          <w:szCs w:val="19"/>
        </w:rPr>
        <w:t>,</w:t>
      </w:r>
      <w:r w:rsidRPr="467720AF">
        <w:rPr>
          <w:rFonts w:ascii="Volvo Novum" w:hAnsi="Volvo Novum"/>
          <w:sz w:val="19"/>
          <w:szCs w:val="19"/>
        </w:rPr>
        <w:t xml:space="preserve"> erfordern in der Regel kurze, präzise Bewegungen, bei denen d</w:t>
      </w:r>
      <w:r w:rsidR="001D3F13" w:rsidRPr="467720AF">
        <w:rPr>
          <w:rFonts w:ascii="Volvo Novum" w:hAnsi="Volvo Novum"/>
          <w:sz w:val="19"/>
          <w:szCs w:val="19"/>
        </w:rPr>
        <w:t>ie Fahrer:innen</w:t>
      </w:r>
      <w:r w:rsidRPr="467720AF">
        <w:rPr>
          <w:rFonts w:ascii="Volvo Novum" w:hAnsi="Volvo Novum"/>
          <w:sz w:val="19"/>
          <w:szCs w:val="19"/>
        </w:rPr>
        <w:t xml:space="preserve"> zwischen Brems- und Gaspedal wechsel</w:t>
      </w:r>
      <w:r w:rsidR="001D3F13" w:rsidRPr="467720AF">
        <w:rPr>
          <w:rFonts w:ascii="Volvo Novum" w:hAnsi="Volvo Novum"/>
          <w:sz w:val="19"/>
          <w:szCs w:val="19"/>
        </w:rPr>
        <w:t>n</w:t>
      </w:r>
      <w:r w:rsidRPr="467720AF">
        <w:rPr>
          <w:rFonts w:ascii="Volvo Novum" w:hAnsi="Volvo Novum"/>
          <w:sz w:val="19"/>
          <w:szCs w:val="19"/>
        </w:rPr>
        <w:t xml:space="preserve">. </w:t>
      </w:r>
      <w:r w:rsidR="001D3F13" w:rsidRPr="467720AF">
        <w:rPr>
          <w:rFonts w:ascii="Volvo Novum" w:hAnsi="Volvo Novum"/>
          <w:sz w:val="19"/>
          <w:szCs w:val="19"/>
        </w:rPr>
        <w:t>S</w:t>
      </w:r>
      <w:r w:rsidRPr="467720AF">
        <w:rPr>
          <w:rFonts w:ascii="Volvo Novum" w:hAnsi="Volvo Novum"/>
          <w:sz w:val="19"/>
          <w:szCs w:val="19"/>
        </w:rPr>
        <w:t>tatt die Bremse zu betätigen, k</w:t>
      </w:r>
      <w:r w:rsidR="001D3F13" w:rsidRPr="467720AF">
        <w:rPr>
          <w:rFonts w:ascii="Volvo Novum" w:hAnsi="Volvo Novum"/>
          <w:sz w:val="19"/>
          <w:szCs w:val="19"/>
        </w:rPr>
        <w:t>önnen die</w:t>
      </w:r>
      <w:r w:rsidRPr="467720AF">
        <w:rPr>
          <w:rFonts w:ascii="Volvo Novum" w:hAnsi="Volvo Novum"/>
          <w:sz w:val="19"/>
          <w:szCs w:val="19"/>
        </w:rPr>
        <w:t xml:space="preserve"> Fahr</w:t>
      </w:r>
      <w:r w:rsidR="001D3F13" w:rsidRPr="467720AF">
        <w:rPr>
          <w:rFonts w:ascii="Volvo Novum" w:hAnsi="Volvo Novum"/>
          <w:sz w:val="19"/>
          <w:szCs w:val="19"/>
        </w:rPr>
        <w:t>er:innen jetzt</w:t>
      </w:r>
      <w:r w:rsidRPr="467720AF">
        <w:rPr>
          <w:rFonts w:ascii="Volvo Novum" w:hAnsi="Volvo Novum"/>
          <w:sz w:val="19"/>
          <w:szCs w:val="19"/>
        </w:rPr>
        <w:t xml:space="preserve"> den Rückwärtsgang einlegen, während </w:t>
      </w:r>
      <w:r w:rsidR="005C4152" w:rsidRPr="467720AF">
        <w:rPr>
          <w:rFonts w:ascii="Volvo Novum" w:hAnsi="Volvo Novum"/>
          <w:sz w:val="19"/>
          <w:szCs w:val="19"/>
        </w:rPr>
        <w:t>der Lkw</w:t>
      </w:r>
      <w:r w:rsidRPr="467720AF">
        <w:rPr>
          <w:rFonts w:ascii="Volvo Novum" w:hAnsi="Volvo Novum"/>
          <w:sz w:val="19"/>
          <w:szCs w:val="19"/>
        </w:rPr>
        <w:t xml:space="preserve"> noch vorwärts rollt. Die neue Funktion bringt das Fahrzeug dann automatisch zum Stillstand und setzt sich </w:t>
      </w:r>
      <w:r w:rsidR="001D3F13" w:rsidRPr="467720AF">
        <w:rPr>
          <w:rFonts w:ascii="Volvo Novum" w:hAnsi="Volvo Novum"/>
          <w:sz w:val="19"/>
          <w:szCs w:val="19"/>
        </w:rPr>
        <w:t>anschließend</w:t>
      </w:r>
      <w:r w:rsidRPr="467720AF">
        <w:rPr>
          <w:rFonts w:ascii="Volvo Novum" w:hAnsi="Volvo Novum"/>
          <w:sz w:val="19"/>
          <w:szCs w:val="19"/>
        </w:rPr>
        <w:t xml:space="preserve"> rückwärts in Bewegung, während d</w:t>
      </w:r>
      <w:r w:rsidR="001D3F13" w:rsidRPr="467720AF">
        <w:rPr>
          <w:rFonts w:ascii="Volvo Novum" w:hAnsi="Volvo Novum"/>
          <w:sz w:val="19"/>
          <w:szCs w:val="19"/>
        </w:rPr>
        <w:t>ie</w:t>
      </w:r>
      <w:r w:rsidRPr="467720AF">
        <w:rPr>
          <w:rFonts w:ascii="Volvo Novum" w:hAnsi="Volvo Novum"/>
          <w:sz w:val="19"/>
          <w:szCs w:val="19"/>
        </w:rPr>
        <w:t xml:space="preserve"> Fahrer</w:t>
      </w:r>
      <w:r w:rsidR="001D3F13" w:rsidRPr="467720AF">
        <w:rPr>
          <w:rFonts w:ascii="Volvo Novum" w:hAnsi="Volvo Novum"/>
          <w:sz w:val="19"/>
          <w:szCs w:val="19"/>
        </w:rPr>
        <w:t>:innen</w:t>
      </w:r>
      <w:r w:rsidRPr="467720AF">
        <w:rPr>
          <w:rFonts w:ascii="Volvo Novum" w:hAnsi="Volvo Novum"/>
          <w:sz w:val="19"/>
          <w:szCs w:val="19"/>
        </w:rPr>
        <w:t xml:space="preserve"> einfach das Gaspedal gedrückt h</w:t>
      </w:r>
      <w:r w:rsidR="005C4152" w:rsidRPr="467720AF">
        <w:rPr>
          <w:rFonts w:ascii="Volvo Novum" w:hAnsi="Volvo Novum"/>
          <w:sz w:val="19"/>
          <w:szCs w:val="19"/>
        </w:rPr>
        <w:t>alten</w:t>
      </w:r>
      <w:r w:rsidRPr="467720AF">
        <w:rPr>
          <w:rFonts w:ascii="Volvo Novum" w:hAnsi="Volvo Novum"/>
          <w:sz w:val="19"/>
          <w:szCs w:val="19"/>
        </w:rPr>
        <w:t xml:space="preserve">. Um wieder </w:t>
      </w:r>
      <w:r w:rsidR="001D3F13" w:rsidRPr="467720AF">
        <w:rPr>
          <w:rFonts w:ascii="Volvo Novum" w:hAnsi="Volvo Novum"/>
          <w:sz w:val="19"/>
          <w:szCs w:val="19"/>
        </w:rPr>
        <w:t>vorwärtszufahren</w:t>
      </w:r>
      <w:r w:rsidRPr="467720AF">
        <w:rPr>
          <w:rFonts w:ascii="Volvo Novum" w:hAnsi="Volvo Novum"/>
          <w:sz w:val="19"/>
          <w:szCs w:val="19"/>
        </w:rPr>
        <w:t>, m</w:t>
      </w:r>
      <w:r w:rsidR="001D3F13" w:rsidRPr="467720AF">
        <w:rPr>
          <w:rFonts w:ascii="Volvo Novum" w:hAnsi="Volvo Novum"/>
          <w:sz w:val="19"/>
          <w:szCs w:val="19"/>
        </w:rPr>
        <w:t>üssen die</w:t>
      </w:r>
      <w:r w:rsidRPr="467720AF">
        <w:rPr>
          <w:rFonts w:ascii="Volvo Novum" w:hAnsi="Volvo Novum"/>
          <w:sz w:val="19"/>
          <w:szCs w:val="19"/>
        </w:rPr>
        <w:t xml:space="preserve"> Fahrer</w:t>
      </w:r>
      <w:r w:rsidR="001D3F13" w:rsidRPr="467720AF">
        <w:rPr>
          <w:rFonts w:ascii="Volvo Novum" w:hAnsi="Volvo Novum"/>
          <w:sz w:val="19"/>
          <w:szCs w:val="19"/>
        </w:rPr>
        <w:t>:innen</w:t>
      </w:r>
      <w:r w:rsidRPr="467720AF">
        <w:rPr>
          <w:rFonts w:ascii="Volvo Novum" w:hAnsi="Volvo Novum"/>
          <w:sz w:val="19"/>
          <w:szCs w:val="19"/>
        </w:rPr>
        <w:t xml:space="preserve"> nur den Vorwärtsgang einlegen und das Gaspedal weiter </w:t>
      </w:r>
      <w:r w:rsidR="005C4152" w:rsidRPr="467720AF">
        <w:rPr>
          <w:rFonts w:ascii="Volvo Novum" w:hAnsi="Volvo Novum"/>
          <w:sz w:val="19"/>
          <w:szCs w:val="19"/>
        </w:rPr>
        <w:t>durchdrücken</w:t>
      </w:r>
      <w:r w:rsidRPr="467720AF">
        <w:rPr>
          <w:rFonts w:ascii="Volvo Novum" w:hAnsi="Volvo Novum"/>
          <w:sz w:val="19"/>
          <w:szCs w:val="19"/>
        </w:rPr>
        <w:t xml:space="preserve">. </w:t>
      </w:r>
    </w:p>
    <w:p w14:paraId="210520B0" w14:textId="329E9A7B" w:rsidR="00E84D2D" w:rsidRPr="005C4152" w:rsidRDefault="00E84D2D" w:rsidP="00E84D2D">
      <w:pPr>
        <w:rPr>
          <w:rFonts w:ascii="Volvo Novum" w:hAnsi="Volvo Novum"/>
          <w:sz w:val="19"/>
          <w:szCs w:val="19"/>
        </w:rPr>
      </w:pPr>
      <w:r w:rsidRPr="467720AF">
        <w:rPr>
          <w:rFonts w:ascii="Volvo Novum" w:hAnsi="Volvo Novum"/>
          <w:sz w:val="19"/>
          <w:szCs w:val="19"/>
        </w:rPr>
        <w:t>Active Grip Control ist eine Funktion, die die Stabilität und die Beschleunigung auf rutschigem Untergrund deutlich verbessert. Wenn der Lkw ins Schleudern gerät, kann die Fahrzeugsteuerung dank mehrerer Sensoren auf intelligente Weise auf die Fahrbahnoberfläche reagieren und de</w:t>
      </w:r>
      <w:r w:rsidR="001D3F13" w:rsidRPr="467720AF">
        <w:rPr>
          <w:rFonts w:ascii="Volvo Novum" w:hAnsi="Volvo Novum"/>
          <w:sz w:val="19"/>
          <w:szCs w:val="19"/>
        </w:rPr>
        <w:t>n</w:t>
      </w:r>
      <w:r w:rsidRPr="467720AF">
        <w:rPr>
          <w:rFonts w:ascii="Volvo Novum" w:hAnsi="Volvo Novum"/>
          <w:sz w:val="19"/>
          <w:szCs w:val="19"/>
        </w:rPr>
        <w:t xml:space="preserve"> Fahrer</w:t>
      </w:r>
      <w:r w:rsidR="001D3F13" w:rsidRPr="467720AF">
        <w:rPr>
          <w:rFonts w:ascii="Volvo Novum" w:hAnsi="Volvo Novum"/>
          <w:sz w:val="19"/>
          <w:szCs w:val="19"/>
        </w:rPr>
        <w:t>:innen</w:t>
      </w:r>
      <w:r w:rsidRPr="467720AF">
        <w:rPr>
          <w:rFonts w:ascii="Volvo Novum" w:hAnsi="Volvo Novum"/>
          <w:sz w:val="19"/>
          <w:szCs w:val="19"/>
        </w:rPr>
        <w:t xml:space="preserve"> helfen, auf der Straße zu bleiben. Die neue Funktion soll auch die Gefahr des Einknickens (</w:t>
      </w:r>
      <w:r w:rsidR="00084FF1">
        <w:rPr>
          <w:rFonts w:ascii="Volvo Novum" w:hAnsi="Volvo Novum"/>
          <w:sz w:val="19"/>
          <w:szCs w:val="19"/>
        </w:rPr>
        <w:t>„</w:t>
      </w:r>
      <w:r w:rsidRPr="467720AF">
        <w:rPr>
          <w:rFonts w:ascii="Volvo Novum" w:hAnsi="Volvo Novum"/>
          <w:sz w:val="19"/>
          <w:szCs w:val="19"/>
        </w:rPr>
        <w:t xml:space="preserve">Klappmessereffekt”) und Übersteuerns bei unbeladenen Fahrzeugen verringern. </w:t>
      </w:r>
    </w:p>
    <w:p w14:paraId="0B318642" w14:textId="1B16D41B" w:rsidR="00E84D2D" w:rsidRPr="005C4152" w:rsidRDefault="00E84D2D" w:rsidP="00E84D2D">
      <w:pPr>
        <w:rPr>
          <w:rFonts w:ascii="Volvo Novum" w:hAnsi="Volvo Novum"/>
          <w:sz w:val="19"/>
          <w:szCs w:val="19"/>
        </w:rPr>
      </w:pPr>
      <w:r w:rsidRPr="005C4152">
        <w:rPr>
          <w:rFonts w:ascii="Volvo Novum" w:hAnsi="Volvo Novum"/>
          <w:sz w:val="19"/>
          <w:szCs w:val="19"/>
        </w:rPr>
        <w:t xml:space="preserve">Volvo Trucks hat auch den Tempomat überarbeitet, so dass er bereits bei einer Geschwindigkeit von </w:t>
      </w:r>
      <w:r w:rsidR="00C6007B">
        <w:rPr>
          <w:rFonts w:ascii="Volvo Novum" w:hAnsi="Volvo Novum"/>
          <w:sz w:val="19"/>
          <w:szCs w:val="19"/>
        </w:rPr>
        <w:t xml:space="preserve">        </w:t>
      </w:r>
      <w:r w:rsidRPr="005C4152">
        <w:rPr>
          <w:rFonts w:ascii="Volvo Novum" w:hAnsi="Volvo Novum"/>
          <w:sz w:val="19"/>
          <w:szCs w:val="19"/>
        </w:rPr>
        <w:t>4 km/h aktiviert werden kann, oder sogar bei 2 km/h, wenn er mit de</w:t>
      </w:r>
      <w:r w:rsidR="00CC16FD">
        <w:rPr>
          <w:rFonts w:ascii="Volvo Novum" w:hAnsi="Volvo Novum"/>
          <w:sz w:val="19"/>
          <w:szCs w:val="19"/>
        </w:rPr>
        <w:t>n</w:t>
      </w:r>
      <w:r w:rsidRPr="005C4152">
        <w:rPr>
          <w:rFonts w:ascii="Volvo Novum" w:hAnsi="Volvo Novum"/>
          <w:sz w:val="19"/>
          <w:szCs w:val="19"/>
        </w:rPr>
        <w:t xml:space="preserve"> optionale</w:t>
      </w:r>
      <w:r w:rsidR="00CC16FD">
        <w:rPr>
          <w:rFonts w:ascii="Volvo Novum" w:hAnsi="Volvo Novum"/>
          <w:sz w:val="19"/>
          <w:szCs w:val="19"/>
        </w:rPr>
        <w:t>n</w:t>
      </w:r>
      <w:r w:rsidRPr="005C4152">
        <w:rPr>
          <w:rFonts w:ascii="Volvo Novum" w:hAnsi="Volvo Novum"/>
          <w:sz w:val="19"/>
          <w:szCs w:val="19"/>
        </w:rPr>
        <w:t xml:space="preserve"> </w:t>
      </w:r>
      <w:r w:rsidR="00CC20C5">
        <w:rPr>
          <w:rFonts w:ascii="Volvo Novum" w:hAnsi="Volvo Novum"/>
          <w:sz w:val="19"/>
          <w:szCs w:val="19"/>
        </w:rPr>
        <w:t>Kriechgängen (</w:t>
      </w:r>
      <w:r w:rsidR="00CC16FD">
        <w:rPr>
          <w:rFonts w:ascii="Volvo Novum" w:hAnsi="Volvo Novum"/>
          <w:sz w:val="19"/>
          <w:szCs w:val="19"/>
        </w:rPr>
        <w:t>Crawler</w:t>
      </w:r>
      <w:r w:rsidR="00CC20C5">
        <w:rPr>
          <w:rFonts w:ascii="Volvo Novum" w:hAnsi="Volvo Novum"/>
          <w:sz w:val="19"/>
          <w:szCs w:val="19"/>
        </w:rPr>
        <w:t>)</w:t>
      </w:r>
      <w:r w:rsidRPr="005C4152">
        <w:rPr>
          <w:rFonts w:ascii="Volvo Novum" w:hAnsi="Volvo Novum"/>
          <w:sz w:val="19"/>
          <w:szCs w:val="19"/>
        </w:rPr>
        <w:t xml:space="preserve"> eingesetzt wird.  </w:t>
      </w:r>
    </w:p>
    <w:p w14:paraId="2FBF86A9" w14:textId="6B45EF0E" w:rsidR="009603AA" w:rsidRDefault="00FC7FC0" w:rsidP="00E84D2D">
      <w:pPr>
        <w:rPr>
          <w:rFonts w:ascii="Volvo Novum" w:hAnsi="Volvo Novum"/>
          <w:sz w:val="19"/>
          <w:szCs w:val="19"/>
        </w:rPr>
      </w:pPr>
      <w:r>
        <w:rPr>
          <w:rFonts w:ascii="Volvo Novum" w:hAnsi="Volvo Novum"/>
          <w:sz w:val="19"/>
          <w:szCs w:val="19"/>
        </w:rPr>
        <w:t>„</w:t>
      </w:r>
      <w:r w:rsidR="00E84D2D" w:rsidRPr="005C4152">
        <w:rPr>
          <w:rFonts w:ascii="Volvo Novum" w:hAnsi="Volvo Novum"/>
          <w:sz w:val="19"/>
          <w:szCs w:val="19"/>
        </w:rPr>
        <w:t xml:space="preserve">Ich bin wirklich stolz darauf, dass es uns gelungen ist, so viele nützliche Funktionen zu entwickeln, die nicht nur das Fahren auf Baustellen verbessern, sondern auch in vielen anderen Situationen hilfreich sind, </w:t>
      </w:r>
      <w:r w:rsidR="005C4152" w:rsidRPr="005C4152">
        <w:rPr>
          <w:rFonts w:ascii="Volvo Novum" w:hAnsi="Volvo Novum"/>
          <w:sz w:val="19"/>
          <w:szCs w:val="19"/>
        </w:rPr>
        <w:t xml:space="preserve">wie </w:t>
      </w:r>
      <w:r w:rsidR="00E84D2D" w:rsidRPr="005C4152">
        <w:rPr>
          <w:rFonts w:ascii="Volvo Novum" w:hAnsi="Volvo Novum"/>
          <w:sz w:val="19"/>
          <w:szCs w:val="19"/>
        </w:rPr>
        <w:t xml:space="preserve">z.B. beim Holztransport und beim Fahren in Städten", </w:t>
      </w:r>
      <w:r w:rsidR="001D3F13" w:rsidRPr="005C4152">
        <w:rPr>
          <w:rFonts w:ascii="Volvo Novum" w:hAnsi="Volvo Novum"/>
          <w:sz w:val="19"/>
          <w:szCs w:val="19"/>
        </w:rPr>
        <w:t>fasst</w:t>
      </w:r>
      <w:r w:rsidR="00E84D2D" w:rsidRPr="005C4152">
        <w:rPr>
          <w:rFonts w:ascii="Volvo Novum" w:hAnsi="Volvo Novum"/>
          <w:sz w:val="19"/>
          <w:szCs w:val="19"/>
        </w:rPr>
        <w:t xml:space="preserve"> Pär Bergstrand zusamm</w:t>
      </w:r>
      <w:r w:rsidR="001D3F13" w:rsidRPr="005C4152">
        <w:rPr>
          <w:rFonts w:ascii="Volvo Novum" w:hAnsi="Volvo Novum"/>
          <w:sz w:val="19"/>
          <w:szCs w:val="19"/>
        </w:rPr>
        <w:t>en</w:t>
      </w:r>
      <w:r w:rsidR="001B4E31">
        <w:rPr>
          <w:rFonts w:ascii="Volvo Novum" w:hAnsi="Volvo Novum"/>
          <w:sz w:val="19"/>
          <w:szCs w:val="19"/>
        </w:rPr>
        <w:t>.</w:t>
      </w:r>
    </w:p>
    <w:p w14:paraId="52C85605" w14:textId="74F0DF2C" w:rsidR="009603AA" w:rsidRDefault="009603AA" w:rsidP="009603AA">
      <w:pPr>
        <w:rPr>
          <w:rFonts w:ascii="Volvo Novum" w:hAnsi="Volvo Novum"/>
          <w:sz w:val="19"/>
          <w:szCs w:val="19"/>
        </w:rPr>
      </w:pPr>
    </w:p>
    <w:p w14:paraId="57AE9B30" w14:textId="77777777" w:rsidR="00FC7FC0" w:rsidRDefault="00FC7FC0" w:rsidP="009603AA">
      <w:pPr>
        <w:rPr>
          <w:rFonts w:ascii="Volvo Novum" w:hAnsi="Volvo Novum"/>
          <w:sz w:val="19"/>
          <w:szCs w:val="19"/>
        </w:rPr>
      </w:pPr>
    </w:p>
    <w:p w14:paraId="779DA116" w14:textId="77777777" w:rsidR="00FC7FC0" w:rsidRDefault="00FC7FC0" w:rsidP="009603AA">
      <w:pPr>
        <w:rPr>
          <w:rFonts w:ascii="Volvo Novum" w:hAnsi="Volvo Novum"/>
          <w:sz w:val="19"/>
          <w:szCs w:val="19"/>
        </w:rPr>
      </w:pPr>
    </w:p>
    <w:p w14:paraId="5318B673" w14:textId="0CAA2D6F" w:rsidR="00E84D2D" w:rsidRPr="009603AA" w:rsidRDefault="00E84D2D" w:rsidP="009603AA">
      <w:pPr>
        <w:rPr>
          <w:rFonts w:ascii="Volvo Novum" w:hAnsi="Volvo Novum"/>
          <w:sz w:val="19"/>
          <w:szCs w:val="19"/>
        </w:rPr>
      </w:pPr>
      <w:r w:rsidRPr="001B4E31">
        <w:rPr>
          <w:rFonts w:ascii="Volvo Novum Medium" w:hAnsi="Volvo Novum Medium"/>
          <w:sz w:val="19"/>
          <w:szCs w:val="19"/>
        </w:rPr>
        <w:lastRenderedPageBreak/>
        <w:t xml:space="preserve">Verfügbarkeit: </w:t>
      </w:r>
    </w:p>
    <w:p w14:paraId="345F35C7" w14:textId="169E159E" w:rsidR="00E84D2D" w:rsidRPr="005C4152" w:rsidRDefault="00E84D2D" w:rsidP="001B4E31">
      <w:pPr>
        <w:pStyle w:val="Listenabsatz"/>
        <w:numPr>
          <w:ilvl w:val="0"/>
          <w:numId w:val="4"/>
        </w:numPr>
        <w:spacing w:after="0" w:line="240" w:lineRule="auto"/>
        <w:rPr>
          <w:rFonts w:ascii="Volvo Novum" w:hAnsi="Volvo Novum"/>
          <w:sz w:val="19"/>
          <w:szCs w:val="19"/>
        </w:rPr>
      </w:pPr>
      <w:r w:rsidRPr="59103454">
        <w:rPr>
          <w:rFonts w:ascii="Volvo Novum" w:hAnsi="Volvo Novum"/>
          <w:sz w:val="19"/>
          <w:szCs w:val="19"/>
        </w:rPr>
        <w:t>Terrain Brake ist eine Option für Volvo Lkw mit angetriebener Vorderachse und den Volvo FH16</w:t>
      </w:r>
      <w:r w:rsidR="008E3B7F">
        <w:rPr>
          <w:rFonts w:ascii="Volvo Novum" w:hAnsi="Volvo Novum"/>
          <w:sz w:val="19"/>
          <w:szCs w:val="19"/>
        </w:rPr>
        <w:t>.</w:t>
      </w:r>
    </w:p>
    <w:p w14:paraId="3FD7273C" w14:textId="13D7FAF4" w:rsidR="00E84D2D" w:rsidRPr="005C4152" w:rsidRDefault="001D3F13" w:rsidP="001B4E31">
      <w:pPr>
        <w:pStyle w:val="Listenabsatz"/>
        <w:numPr>
          <w:ilvl w:val="0"/>
          <w:numId w:val="4"/>
        </w:numPr>
        <w:spacing w:after="0" w:line="240" w:lineRule="auto"/>
        <w:rPr>
          <w:rFonts w:ascii="Volvo Novum" w:hAnsi="Volvo Novum"/>
          <w:sz w:val="19"/>
          <w:szCs w:val="19"/>
        </w:rPr>
      </w:pPr>
      <w:r w:rsidRPr="59103454">
        <w:rPr>
          <w:rFonts w:ascii="Volvo Novum" w:hAnsi="Volvo Novum"/>
          <w:sz w:val="19"/>
          <w:szCs w:val="19"/>
        </w:rPr>
        <w:t xml:space="preserve">Der </w:t>
      </w:r>
      <w:r w:rsidR="00E84D2D" w:rsidRPr="59103454">
        <w:rPr>
          <w:rFonts w:ascii="Volvo Novum" w:hAnsi="Volvo Novum"/>
          <w:sz w:val="19"/>
          <w:szCs w:val="19"/>
        </w:rPr>
        <w:t xml:space="preserve">Richtungswechsel ist eine Option für alle Volvo FH, </w:t>
      </w:r>
      <w:r w:rsidR="00CC20C5" w:rsidRPr="59103454">
        <w:rPr>
          <w:rFonts w:ascii="Volvo Novum" w:hAnsi="Volvo Novum"/>
          <w:sz w:val="19"/>
          <w:szCs w:val="19"/>
        </w:rPr>
        <w:t xml:space="preserve">Volvo </w:t>
      </w:r>
      <w:r w:rsidR="00E84D2D" w:rsidRPr="59103454">
        <w:rPr>
          <w:rFonts w:ascii="Volvo Novum" w:hAnsi="Volvo Novum"/>
          <w:sz w:val="19"/>
          <w:szCs w:val="19"/>
        </w:rPr>
        <w:t xml:space="preserve">FM und </w:t>
      </w:r>
      <w:r w:rsidR="00CC20C5" w:rsidRPr="59103454">
        <w:rPr>
          <w:rFonts w:ascii="Volvo Novum" w:hAnsi="Volvo Novum"/>
          <w:sz w:val="19"/>
          <w:szCs w:val="19"/>
        </w:rPr>
        <w:t xml:space="preserve">Volvo </w:t>
      </w:r>
      <w:r w:rsidR="00E84D2D" w:rsidRPr="59103454">
        <w:rPr>
          <w:rFonts w:ascii="Volvo Novum" w:hAnsi="Volvo Novum"/>
          <w:sz w:val="19"/>
          <w:szCs w:val="19"/>
        </w:rPr>
        <w:t xml:space="preserve">FMX. </w:t>
      </w:r>
    </w:p>
    <w:p w14:paraId="667B709F" w14:textId="77777777" w:rsidR="00C31B8C" w:rsidRDefault="00E84D2D" w:rsidP="00C31B8C">
      <w:pPr>
        <w:pStyle w:val="Listenabsatz"/>
        <w:numPr>
          <w:ilvl w:val="0"/>
          <w:numId w:val="4"/>
        </w:numPr>
        <w:spacing w:after="0" w:line="240" w:lineRule="auto"/>
        <w:rPr>
          <w:rFonts w:ascii="Volvo Novum" w:eastAsia="Volvo Novum" w:hAnsi="Volvo Novum" w:cs="Volvo Novum"/>
          <w:sz w:val="19"/>
          <w:szCs w:val="19"/>
        </w:rPr>
      </w:pPr>
      <w:r w:rsidRPr="467720AF">
        <w:rPr>
          <w:rFonts w:ascii="Volvo Novum" w:hAnsi="Volvo Novum"/>
          <w:sz w:val="19"/>
          <w:szCs w:val="19"/>
        </w:rPr>
        <w:t xml:space="preserve">Active Grip Control </w:t>
      </w:r>
      <w:r w:rsidR="467720AF" w:rsidRPr="467720AF">
        <w:rPr>
          <w:rFonts w:ascii="Volvo Novum" w:eastAsia="Volvo Novum" w:hAnsi="Volvo Novum" w:cs="Volvo Novum"/>
          <w:sz w:val="19"/>
          <w:szCs w:val="19"/>
        </w:rPr>
        <w:t>gehört zur Serienausstattung aller schweren Volvo Lkw mit elektrischem Antriebsstrang und</w:t>
      </w:r>
      <w:r w:rsidR="00C31B8C">
        <w:rPr>
          <w:rFonts w:ascii="Volvo Novum" w:eastAsia="Volvo Novum" w:hAnsi="Volvo Novum" w:cs="Volvo Novum"/>
          <w:sz w:val="19"/>
          <w:szCs w:val="19"/>
        </w:rPr>
        <w:t>,</w:t>
      </w:r>
      <w:r w:rsidR="467720AF" w:rsidRPr="467720AF">
        <w:rPr>
          <w:rFonts w:ascii="Volvo Novum" w:eastAsia="Volvo Novum" w:hAnsi="Volvo Novum" w:cs="Volvo Novum"/>
          <w:sz w:val="19"/>
          <w:szCs w:val="19"/>
        </w:rPr>
        <w:t xml:space="preserve"> mit wenigen Ausnahmen, aller schweren Lkw mit Euro-6-Motoren.</w:t>
      </w:r>
    </w:p>
    <w:p w14:paraId="43ABA751" w14:textId="24EECBE7" w:rsidR="467720AF" w:rsidRPr="00C31B8C" w:rsidRDefault="467720AF" w:rsidP="00C31B8C">
      <w:pPr>
        <w:pStyle w:val="Listenabsatz"/>
        <w:numPr>
          <w:ilvl w:val="0"/>
          <w:numId w:val="4"/>
        </w:numPr>
        <w:spacing w:after="0" w:line="240" w:lineRule="auto"/>
        <w:rPr>
          <w:rFonts w:ascii="Volvo Novum" w:eastAsia="Volvo Novum" w:hAnsi="Volvo Novum" w:cs="Volvo Novum"/>
          <w:sz w:val="19"/>
          <w:szCs w:val="19"/>
        </w:rPr>
      </w:pPr>
      <w:r w:rsidRPr="00C31B8C">
        <w:rPr>
          <w:rFonts w:ascii="Volvo Novum" w:eastAsia="Volvo Novum" w:hAnsi="Volvo Novum" w:cs="Volvo Novum"/>
          <w:sz w:val="19"/>
          <w:szCs w:val="19"/>
        </w:rPr>
        <w:t>Der aktualisierte Tempomat gehört bei allen schweren Volvo</w:t>
      </w:r>
      <w:r w:rsidR="00C31B8C">
        <w:rPr>
          <w:rFonts w:ascii="Volvo Novum" w:eastAsia="Volvo Novum" w:hAnsi="Volvo Novum" w:cs="Volvo Novum"/>
          <w:sz w:val="19"/>
          <w:szCs w:val="19"/>
        </w:rPr>
        <w:t xml:space="preserve"> </w:t>
      </w:r>
      <w:r w:rsidRPr="00C31B8C">
        <w:rPr>
          <w:rFonts w:ascii="Volvo Novum" w:eastAsia="Volvo Novum" w:hAnsi="Volvo Novum" w:cs="Volvo Novum"/>
          <w:sz w:val="19"/>
          <w:szCs w:val="19"/>
        </w:rPr>
        <w:t>Lkw zur Standardausrüstung</w:t>
      </w:r>
      <w:r w:rsidR="00C31B8C">
        <w:rPr>
          <w:rFonts w:ascii="Volvo Novum" w:eastAsia="Volvo Novum" w:hAnsi="Volvo Novum" w:cs="Volvo Novum"/>
          <w:sz w:val="19"/>
          <w:szCs w:val="19"/>
        </w:rPr>
        <w:t>.</w:t>
      </w:r>
    </w:p>
    <w:p w14:paraId="0A563FE2" w14:textId="77777777" w:rsidR="00E84D2D" w:rsidRPr="005C4152" w:rsidRDefault="00E84D2D" w:rsidP="00E84D2D">
      <w:pPr>
        <w:pStyle w:val="paragraph"/>
        <w:spacing w:before="0" w:beforeAutospacing="0" w:after="0" w:afterAutospacing="0"/>
        <w:textAlignment w:val="baseline"/>
        <w:rPr>
          <w:rFonts w:ascii="Segoe UI" w:hAnsi="Segoe UI" w:cs="Segoe UI"/>
          <w:sz w:val="18"/>
          <w:szCs w:val="18"/>
        </w:rPr>
      </w:pPr>
      <w:r w:rsidRPr="005C4152">
        <w:rPr>
          <w:rStyle w:val="eop"/>
          <w:rFonts w:ascii="Volvo Novum" w:hAnsi="Volvo Novum" w:cs="Segoe UI"/>
          <w:sz w:val="19"/>
          <w:szCs w:val="19"/>
        </w:rPr>
        <w:t> </w:t>
      </w:r>
    </w:p>
    <w:p w14:paraId="29DD6957" w14:textId="1DE71C5A" w:rsidR="00E84D2D" w:rsidRPr="00DA5636" w:rsidRDefault="005C4152" w:rsidP="00E84D2D">
      <w:pPr>
        <w:pStyle w:val="paragraph"/>
        <w:spacing w:before="0" w:beforeAutospacing="0" w:after="0" w:afterAutospacing="0"/>
        <w:jc w:val="both"/>
        <w:textAlignment w:val="baseline"/>
        <w:rPr>
          <w:rFonts w:ascii="Segoe UI" w:hAnsi="Segoe UI" w:cs="Segoe UI"/>
          <w:sz w:val="18"/>
          <w:szCs w:val="18"/>
        </w:rPr>
      </w:pPr>
      <w:r w:rsidRPr="00DA5636">
        <w:rPr>
          <w:rStyle w:val="normaltextrun"/>
          <w:rFonts w:ascii="Volvo Novum" w:hAnsi="Volvo Novum" w:cs="Segoe UI"/>
          <w:sz w:val="19"/>
          <w:szCs w:val="19"/>
        </w:rPr>
        <w:t>09. Juni 2022</w:t>
      </w:r>
    </w:p>
    <w:p w14:paraId="2E1EF6D6" w14:textId="77777777" w:rsidR="00E84D2D" w:rsidRPr="00DA5636" w:rsidRDefault="00E84D2D" w:rsidP="00E84D2D">
      <w:pPr>
        <w:pStyle w:val="paragraph"/>
        <w:spacing w:before="0" w:beforeAutospacing="0" w:after="0" w:afterAutospacing="0"/>
        <w:jc w:val="both"/>
        <w:textAlignment w:val="baseline"/>
        <w:rPr>
          <w:rFonts w:ascii="Segoe UI" w:hAnsi="Segoe UI" w:cs="Segoe UI"/>
          <w:sz w:val="18"/>
          <w:szCs w:val="18"/>
        </w:rPr>
      </w:pPr>
      <w:r w:rsidRPr="00DA5636">
        <w:rPr>
          <w:rStyle w:val="eop"/>
          <w:sz w:val="20"/>
          <w:szCs w:val="20"/>
        </w:rPr>
        <w:t> </w:t>
      </w:r>
    </w:p>
    <w:p w14:paraId="3E7C1D19" w14:textId="3CBEBE4D" w:rsidR="00DA5636" w:rsidRPr="0091579B" w:rsidRDefault="008332D8" w:rsidP="005C4152">
      <w:pPr>
        <w:spacing w:after="0" w:line="240" w:lineRule="auto"/>
        <w:textAlignment w:val="baseline"/>
        <w:rPr>
          <w:rStyle w:val="normaltextrun"/>
          <w:rFonts w:ascii="Volvo Novum" w:hAnsi="Volvo Novum"/>
          <w:sz w:val="19"/>
          <w:szCs w:val="19"/>
          <w:shd w:val="clear" w:color="auto" w:fill="FFFFFF"/>
          <w:lang w:val="sv-SE"/>
        </w:rPr>
      </w:pPr>
      <w:hyperlink r:id="rId10" w:tgtFrame="_blank" w:history="1">
        <w:r w:rsidR="005777B2" w:rsidRPr="0091579B">
          <w:rPr>
            <w:rStyle w:val="normaltextrun"/>
            <w:rFonts w:ascii="Volvo Novum Medium" w:hAnsi="Volvo Novum Medium" w:cs="Segoe UI"/>
            <w:sz w:val="19"/>
            <w:szCs w:val="19"/>
            <w:u w:val="single"/>
            <w:shd w:val="clear" w:color="auto" w:fill="FFFFFF"/>
          </w:rPr>
          <w:t>LI</w:t>
        </w:r>
        <w:r w:rsidR="005777B2" w:rsidRPr="0091579B">
          <w:rPr>
            <w:rStyle w:val="normaltextrun"/>
            <w:rFonts w:ascii="Volvo Novum Medium" w:hAnsi="Volvo Novum Medium" w:cs="Segoe UI"/>
            <w:sz w:val="19"/>
            <w:szCs w:val="19"/>
            <w:u w:val="single"/>
            <w:shd w:val="clear" w:color="auto" w:fill="FFFFFF"/>
            <w:lang w:val="sv-SE"/>
          </w:rPr>
          <w:t>NK</w:t>
        </w:r>
      </w:hyperlink>
      <w:r w:rsidR="005777B2" w:rsidRPr="0091579B">
        <w:rPr>
          <w:rStyle w:val="normaltextrun"/>
          <w:rFonts w:ascii="Volvo Novum" w:hAnsi="Volvo Novum"/>
          <w:sz w:val="19"/>
          <w:szCs w:val="19"/>
          <w:shd w:val="clear" w:color="auto" w:fill="FFFFFF"/>
          <w:lang w:val="sv-SE"/>
        </w:rPr>
        <w:t xml:space="preserve"> zu hochauflösenden Bildern</w:t>
      </w:r>
    </w:p>
    <w:p w14:paraId="5B232C74" w14:textId="2AF9518C" w:rsidR="005C4152" w:rsidRPr="0091579B" w:rsidRDefault="008332D8" w:rsidP="005C4152">
      <w:pPr>
        <w:spacing w:after="0" w:line="240" w:lineRule="auto"/>
        <w:textAlignment w:val="baseline"/>
        <w:rPr>
          <w:rFonts w:ascii="Volvo Novum" w:eastAsia="Times New Roman" w:hAnsi="Volvo Novum" w:cs="Segoe UI"/>
          <w:sz w:val="19"/>
          <w:szCs w:val="19"/>
          <w:lang w:eastAsia="de-DE"/>
        </w:rPr>
      </w:pPr>
      <w:hyperlink r:id="rId11" w:history="1">
        <w:r w:rsidR="00F8337E" w:rsidRPr="0091579B">
          <w:rPr>
            <w:rStyle w:val="Hyperlink"/>
            <w:rFonts w:ascii="Volvo Novum Medium" w:eastAsia="Times New Roman" w:hAnsi="Volvo Novum Medium" w:cs="Calibri"/>
            <w:color w:val="auto"/>
            <w:sz w:val="19"/>
            <w:szCs w:val="19"/>
            <w:lang w:eastAsia="de-DE"/>
          </w:rPr>
          <w:t>LINK</w:t>
        </w:r>
      </w:hyperlink>
      <w:r w:rsidR="00F8337E" w:rsidRPr="0091579B">
        <w:rPr>
          <w:rFonts w:ascii="Volvo Novum" w:eastAsia="Times New Roman" w:hAnsi="Volvo Novum" w:cs="Calibri"/>
          <w:sz w:val="19"/>
          <w:szCs w:val="19"/>
          <w:lang w:eastAsia="de-DE"/>
        </w:rPr>
        <w:t xml:space="preserve"> zu einem</w:t>
      </w:r>
      <w:r w:rsidR="005C2312" w:rsidRPr="0091579B">
        <w:rPr>
          <w:rFonts w:ascii="Volvo Novum" w:eastAsia="Times New Roman" w:hAnsi="Volvo Novum" w:cs="Calibri"/>
          <w:sz w:val="19"/>
          <w:szCs w:val="19"/>
          <w:lang w:eastAsia="de-DE"/>
        </w:rPr>
        <w:t xml:space="preserve"> allgemeinen</w:t>
      </w:r>
      <w:r w:rsidR="00F8337E" w:rsidRPr="0091579B">
        <w:rPr>
          <w:rFonts w:ascii="Volvo Novum" w:eastAsia="Times New Roman" w:hAnsi="Volvo Novum" w:cs="Calibri"/>
          <w:sz w:val="19"/>
          <w:szCs w:val="19"/>
          <w:lang w:eastAsia="de-DE"/>
        </w:rPr>
        <w:t xml:space="preserve"> Film</w:t>
      </w:r>
    </w:p>
    <w:p w14:paraId="6F6D452A" w14:textId="4AA59EC2" w:rsidR="005C4152" w:rsidRPr="0091579B" w:rsidRDefault="008332D8" w:rsidP="005C4152">
      <w:pPr>
        <w:spacing w:after="0" w:line="240" w:lineRule="auto"/>
        <w:textAlignment w:val="baseline"/>
        <w:rPr>
          <w:rFonts w:ascii="Volvo Novum" w:eastAsia="Times New Roman" w:hAnsi="Volvo Novum" w:cs="Segoe UI"/>
          <w:sz w:val="19"/>
          <w:szCs w:val="19"/>
          <w:lang w:eastAsia="de-DE"/>
        </w:rPr>
      </w:pPr>
      <w:hyperlink r:id="rId12" w:history="1">
        <w:r w:rsidR="00F8337E" w:rsidRPr="0091579B">
          <w:rPr>
            <w:rStyle w:val="Hyperlink"/>
            <w:rFonts w:ascii="Volvo Novum Medium" w:eastAsia="Times New Roman" w:hAnsi="Volvo Novum Medium" w:cs="Calibri"/>
            <w:color w:val="auto"/>
            <w:sz w:val="19"/>
            <w:szCs w:val="19"/>
            <w:lang w:eastAsia="de-DE"/>
          </w:rPr>
          <w:t>LINK</w:t>
        </w:r>
      </w:hyperlink>
      <w:r w:rsidR="00F8337E" w:rsidRPr="0091579B">
        <w:rPr>
          <w:rFonts w:ascii="Volvo Novum" w:eastAsia="Times New Roman" w:hAnsi="Volvo Novum" w:cs="Calibri"/>
          <w:sz w:val="19"/>
          <w:szCs w:val="19"/>
          <w:lang w:eastAsia="de-DE"/>
        </w:rPr>
        <w:t xml:space="preserve"> zu einem Film über die </w:t>
      </w:r>
      <w:r w:rsidR="005C4152" w:rsidRPr="0091579B">
        <w:rPr>
          <w:rFonts w:ascii="Volvo Novum" w:eastAsia="Times New Roman" w:hAnsi="Volvo Novum" w:cs="Calibri"/>
          <w:sz w:val="19"/>
          <w:szCs w:val="19"/>
          <w:lang w:eastAsia="de-DE"/>
        </w:rPr>
        <w:t xml:space="preserve">Terrain </w:t>
      </w:r>
      <w:r w:rsidR="00BB3066" w:rsidRPr="0091579B">
        <w:rPr>
          <w:rFonts w:ascii="Volvo Novum" w:eastAsia="Times New Roman" w:hAnsi="Volvo Novum" w:cs="Calibri"/>
          <w:sz w:val="19"/>
          <w:szCs w:val="19"/>
          <w:lang w:eastAsia="de-DE"/>
        </w:rPr>
        <w:t>B</w:t>
      </w:r>
      <w:r w:rsidR="005C4152" w:rsidRPr="0091579B">
        <w:rPr>
          <w:rFonts w:ascii="Volvo Novum" w:eastAsia="Times New Roman" w:hAnsi="Volvo Novum" w:cs="Calibri"/>
          <w:sz w:val="19"/>
          <w:szCs w:val="19"/>
          <w:lang w:eastAsia="de-DE"/>
        </w:rPr>
        <w:t>rake </w:t>
      </w:r>
    </w:p>
    <w:p w14:paraId="4E035318" w14:textId="28EF6F11" w:rsidR="005C4152" w:rsidRPr="00DA5636" w:rsidRDefault="008332D8" w:rsidP="005C4152">
      <w:pPr>
        <w:spacing w:after="0" w:line="240" w:lineRule="auto"/>
        <w:textAlignment w:val="baseline"/>
        <w:rPr>
          <w:rFonts w:ascii="Volvo Novum" w:eastAsia="Times New Roman" w:hAnsi="Volvo Novum" w:cs="Segoe UI"/>
          <w:sz w:val="19"/>
          <w:szCs w:val="19"/>
          <w:lang w:eastAsia="de-DE"/>
        </w:rPr>
      </w:pPr>
      <w:hyperlink r:id="rId13" w:history="1">
        <w:r w:rsidR="00E545F1" w:rsidRPr="0091579B">
          <w:rPr>
            <w:rStyle w:val="Hyperlink"/>
            <w:rFonts w:ascii="Volvo Novum Medium" w:eastAsia="Times New Roman" w:hAnsi="Volvo Novum Medium" w:cs="Calibri"/>
            <w:color w:val="auto"/>
            <w:sz w:val="19"/>
            <w:szCs w:val="19"/>
            <w:lang w:eastAsia="de-DE"/>
          </w:rPr>
          <w:t>LI</w:t>
        </w:r>
        <w:r w:rsidR="00DA5636" w:rsidRPr="0091579B">
          <w:rPr>
            <w:rStyle w:val="Hyperlink"/>
            <w:rFonts w:ascii="Volvo Novum Medium" w:eastAsia="Times New Roman" w:hAnsi="Volvo Novum Medium" w:cs="Calibri"/>
            <w:color w:val="auto"/>
            <w:sz w:val="19"/>
            <w:szCs w:val="19"/>
            <w:lang w:eastAsia="de-DE"/>
          </w:rPr>
          <w:t>NK</w:t>
        </w:r>
      </w:hyperlink>
      <w:r w:rsidR="00E545F1" w:rsidRPr="0091579B">
        <w:rPr>
          <w:rFonts w:ascii="Volvo Novum" w:eastAsia="Times New Roman" w:hAnsi="Volvo Novum" w:cs="Calibri"/>
          <w:sz w:val="19"/>
          <w:szCs w:val="19"/>
          <w:lang w:eastAsia="de-DE"/>
        </w:rPr>
        <w:t xml:space="preserve"> </w:t>
      </w:r>
      <w:r w:rsidR="00BB3066" w:rsidRPr="0091579B">
        <w:rPr>
          <w:rFonts w:ascii="Volvo Novum" w:eastAsia="Times New Roman" w:hAnsi="Volvo Novum" w:cs="Calibri"/>
          <w:sz w:val="19"/>
          <w:szCs w:val="19"/>
          <w:lang w:eastAsia="de-DE"/>
        </w:rPr>
        <w:t>zu einem Fi</w:t>
      </w:r>
      <w:r w:rsidR="00BB3066">
        <w:rPr>
          <w:rFonts w:ascii="Volvo Novum" w:eastAsia="Times New Roman" w:hAnsi="Volvo Novum" w:cs="Calibri"/>
          <w:sz w:val="19"/>
          <w:szCs w:val="19"/>
          <w:lang w:eastAsia="de-DE"/>
        </w:rPr>
        <w:t xml:space="preserve">lm über die </w:t>
      </w:r>
      <w:r w:rsidR="005C4152" w:rsidRPr="00DA5636">
        <w:rPr>
          <w:rFonts w:ascii="Volvo Novum" w:eastAsia="Times New Roman" w:hAnsi="Volvo Novum" w:cs="Calibri"/>
          <w:sz w:val="19"/>
          <w:szCs w:val="19"/>
          <w:lang w:eastAsia="de-DE"/>
        </w:rPr>
        <w:t xml:space="preserve">Change </w:t>
      </w:r>
      <w:r w:rsidR="00BB3066">
        <w:rPr>
          <w:rFonts w:ascii="Volvo Novum" w:eastAsia="Times New Roman" w:hAnsi="Volvo Novum" w:cs="Calibri"/>
          <w:sz w:val="19"/>
          <w:szCs w:val="19"/>
          <w:lang w:eastAsia="de-DE"/>
        </w:rPr>
        <w:t>D</w:t>
      </w:r>
      <w:r w:rsidR="005C4152" w:rsidRPr="00DA5636">
        <w:rPr>
          <w:rFonts w:ascii="Volvo Novum" w:eastAsia="Times New Roman" w:hAnsi="Volvo Novum" w:cs="Calibri"/>
          <w:sz w:val="19"/>
          <w:szCs w:val="19"/>
          <w:lang w:eastAsia="de-DE"/>
        </w:rPr>
        <w:t>irection</w:t>
      </w:r>
      <w:r w:rsidR="00BB3066">
        <w:rPr>
          <w:rFonts w:ascii="Volvo Novum" w:eastAsia="Times New Roman" w:hAnsi="Volvo Novum" w:cs="Calibri"/>
          <w:sz w:val="19"/>
          <w:szCs w:val="19"/>
          <w:lang w:eastAsia="de-DE"/>
        </w:rPr>
        <w:t xml:space="preserve"> Funktion</w:t>
      </w:r>
      <w:r w:rsidR="005C4152" w:rsidRPr="00DA5636">
        <w:rPr>
          <w:rFonts w:ascii="Volvo Novum" w:eastAsia="Times New Roman" w:hAnsi="Volvo Novum" w:cs="Calibri"/>
          <w:sz w:val="19"/>
          <w:szCs w:val="19"/>
          <w:lang w:eastAsia="de-DE"/>
        </w:rPr>
        <w:t> </w:t>
      </w:r>
    </w:p>
    <w:p w14:paraId="524E878D" w14:textId="77777777" w:rsidR="005C4152" w:rsidRPr="00DA5636" w:rsidRDefault="005C4152" w:rsidP="00E84D2D">
      <w:pPr>
        <w:pStyle w:val="paragraph"/>
        <w:spacing w:before="0" w:beforeAutospacing="0" w:after="0" w:afterAutospacing="0"/>
        <w:jc w:val="both"/>
        <w:textAlignment w:val="baseline"/>
        <w:rPr>
          <w:rFonts w:ascii="Segoe UI" w:hAnsi="Segoe UI" w:cs="Segoe UI"/>
          <w:sz w:val="18"/>
          <w:szCs w:val="18"/>
        </w:rPr>
      </w:pPr>
    </w:p>
    <w:p w14:paraId="4B786F64" w14:textId="77777777" w:rsidR="006D1B79" w:rsidRPr="00BB3066" w:rsidRDefault="00E84D2D" w:rsidP="006D1B79">
      <w:pPr>
        <w:pStyle w:val="paragraph"/>
        <w:spacing w:before="0" w:beforeAutospacing="0" w:after="0" w:afterAutospacing="0"/>
        <w:textAlignment w:val="baseline"/>
        <w:rPr>
          <w:rFonts w:ascii="Segoe UI" w:hAnsi="Segoe UI" w:cs="Segoe UI"/>
          <w:sz w:val="19"/>
          <w:szCs w:val="19"/>
        </w:rPr>
      </w:pPr>
      <w:r w:rsidRPr="00BB3066">
        <w:rPr>
          <w:rStyle w:val="eop"/>
          <w:rFonts w:ascii="Volvo Novum" w:hAnsi="Volvo Novum" w:cs="Segoe UI"/>
          <w:sz w:val="19"/>
          <w:szCs w:val="19"/>
        </w:rPr>
        <w:t> </w:t>
      </w:r>
      <w:r w:rsidR="006D1B79" w:rsidRPr="00BB3066">
        <w:rPr>
          <w:rFonts w:ascii="Volvo Novum" w:hAnsi="Volvo Novum" w:cs="Segoe UI"/>
          <w:color w:val="000000"/>
          <w:sz w:val="19"/>
          <w:szCs w:val="19"/>
        </w:rPr>
        <w:t> </w:t>
      </w:r>
    </w:p>
    <w:p w14:paraId="665635E7" w14:textId="77777777" w:rsidR="006D1B79" w:rsidRPr="00B61EC4" w:rsidRDefault="006D1B79" w:rsidP="006D1B79">
      <w:pPr>
        <w:spacing w:after="0" w:line="240" w:lineRule="auto"/>
        <w:textAlignment w:val="baseline"/>
        <w:rPr>
          <w:rFonts w:ascii="Volvo Novum" w:eastAsia="Times New Roman" w:hAnsi="Volvo Novum" w:cs="Segoe UI"/>
          <w:sz w:val="19"/>
          <w:szCs w:val="19"/>
          <w:lang w:eastAsia="de-DE"/>
        </w:rPr>
      </w:pPr>
      <w:r w:rsidRPr="00B61EC4">
        <w:rPr>
          <w:rFonts w:ascii="Volvo Novum Medium" w:eastAsia="Times New Roman" w:hAnsi="Volvo Novum Medium" w:cs="Segoe UI"/>
          <w:sz w:val="19"/>
          <w:szCs w:val="19"/>
          <w:lang w:eastAsia="de-DE"/>
        </w:rPr>
        <w:t>Weitere Informationen erhalten Sie von: </w:t>
      </w:r>
      <w:r w:rsidRPr="00B61EC4">
        <w:rPr>
          <w:rFonts w:ascii="Volvo Novum Medium" w:eastAsia="Times New Roman" w:hAnsi="Volvo Novum Medium" w:cs="Segoe UI"/>
          <w:sz w:val="19"/>
          <w:szCs w:val="19"/>
          <w:lang w:eastAsia="de-DE"/>
        </w:rPr>
        <w:br/>
      </w:r>
      <w:r w:rsidRPr="00B61EC4">
        <w:rPr>
          <w:rFonts w:ascii="Volvo Novum" w:eastAsia="Times New Roman" w:hAnsi="Volvo Novum" w:cs="Segoe UI"/>
          <w:sz w:val="19"/>
          <w:szCs w:val="19"/>
          <w:lang w:eastAsia="de-DE"/>
        </w:rPr>
        <w:t>Manfred Nelles </w:t>
      </w:r>
    </w:p>
    <w:p w14:paraId="145ED24F" w14:textId="77777777" w:rsidR="006D1B79" w:rsidRPr="006D1B79" w:rsidRDefault="006D1B79" w:rsidP="006D1B79">
      <w:pPr>
        <w:spacing w:after="0" w:line="240" w:lineRule="auto"/>
        <w:textAlignment w:val="baseline"/>
        <w:rPr>
          <w:rFonts w:ascii="Segoe UI" w:eastAsia="Times New Roman" w:hAnsi="Segoe UI" w:cs="Segoe UI"/>
          <w:sz w:val="19"/>
          <w:szCs w:val="19"/>
          <w:lang w:eastAsia="de-DE"/>
        </w:rPr>
      </w:pPr>
      <w:r w:rsidRPr="006D1B79">
        <w:rPr>
          <w:rFonts w:ascii="Volvo Novum" w:eastAsia="Times New Roman" w:hAnsi="Volvo Novum" w:cs="Segoe UI"/>
          <w:sz w:val="19"/>
          <w:szCs w:val="19"/>
          <w:lang w:eastAsia="de-DE"/>
        </w:rPr>
        <w:t>Manager Media Relations </w:t>
      </w:r>
    </w:p>
    <w:p w14:paraId="14B6F00D" w14:textId="77777777" w:rsidR="006D1B79" w:rsidRPr="006D1B79" w:rsidRDefault="006D1B79" w:rsidP="006D1B79">
      <w:pPr>
        <w:spacing w:after="0" w:line="240" w:lineRule="auto"/>
        <w:textAlignment w:val="baseline"/>
        <w:rPr>
          <w:rFonts w:ascii="Segoe UI" w:eastAsia="Times New Roman" w:hAnsi="Segoe UI" w:cs="Segoe UI"/>
          <w:sz w:val="19"/>
          <w:szCs w:val="19"/>
          <w:lang w:eastAsia="de-DE"/>
        </w:rPr>
      </w:pPr>
      <w:r w:rsidRPr="006D1B79">
        <w:rPr>
          <w:rFonts w:ascii="Volvo Novum" w:eastAsia="Times New Roman" w:hAnsi="Volvo Novum" w:cs="Segoe UI"/>
          <w:sz w:val="19"/>
          <w:szCs w:val="19"/>
          <w:lang w:eastAsia="de-DE"/>
        </w:rPr>
        <w:t>Pressesprecher Volvo Trucks </w:t>
      </w:r>
    </w:p>
    <w:p w14:paraId="4923E3E9" w14:textId="77777777" w:rsidR="006D1B79" w:rsidRPr="006D1B79" w:rsidRDefault="006D1B79" w:rsidP="006D1B79">
      <w:pPr>
        <w:spacing w:after="0" w:line="240" w:lineRule="auto"/>
        <w:textAlignment w:val="baseline"/>
        <w:rPr>
          <w:rFonts w:ascii="Segoe UI" w:eastAsia="Times New Roman" w:hAnsi="Segoe UI" w:cs="Segoe UI"/>
          <w:sz w:val="19"/>
          <w:szCs w:val="19"/>
          <w:lang w:eastAsia="de-DE"/>
        </w:rPr>
      </w:pPr>
      <w:r w:rsidRPr="006D1B79">
        <w:rPr>
          <w:rFonts w:ascii="Volvo Novum" w:eastAsia="Times New Roman" w:hAnsi="Volvo Novum" w:cs="Segoe UI"/>
          <w:sz w:val="19"/>
          <w:szCs w:val="19"/>
          <w:lang w:eastAsia="de-DE"/>
        </w:rPr>
        <w:t xml:space="preserve">E-Mail: </w:t>
      </w:r>
      <w:hyperlink r:id="rId14" w:tgtFrame="_blank" w:history="1">
        <w:r w:rsidRPr="006D1B79">
          <w:rPr>
            <w:rFonts w:ascii="Volvo Novum" w:eastAsia="Times New Roman" w:hAnsi="Volvo Novum" w:cs="Segoe UI"/>
            <w:color w:val="0000FF"/>
            <w:sz w:val="19"/>
            <w:szCs w:val="19"/>
            <w:u w:val="single"/>
            <w:lang w:eastAsia="de-DE"/>
          </w:rPr>
          <w:t>manfred.nelles@volvo.com</w:t>
        </w:r>
      </w:hyperlink>
      <w:r w:rsidRPr="006D1B79">
        <w:rPr>
          <w:rFonts w:ascii="Volvo Novum" w:eastAsia="Times New Roman" w:hAnsi="Volvo Novum" w:cs="Segoe UI"/>
          <w:sz w:val="19"/>
          <w:szCs w:val="19"/>
          <w:lang w:eastAsia="de-DE"/>
        </w:rPr>
        <w:t> </w:t>
      </w:r>
    </w:p>
    <w:p w14:paraId="00EB3C89" w14:textId="77777777" w:rsidR="006D1B79" w:rsidRPr="006D1B79" w:rsidRDefault="006D1B79" w:rsidP="006D1B79">
      <w:pPr>
        <w:spacing w:after="0" w:line="240" w:lineRule="auto"/>
        <w:textAlignment w:val="baseline"/>
        <w:rPr>
          <w:rFonts w:ascii="Segoe UI" w:eastAsia="Times New Roman" w:hAnsi="Segoe UI" w:cs="Segoe UI"/>
          <w:sz w:val="19"/>
          <w:szCs w:val="19"/>
          <w:lang w:eastAsia="de-DE"/>
        </w:rPr>
      </w:pPr>
      <w:r w:rsidRPr="006D1B79">
        <w:rPr>
          <w:rFonts w:ascii="Volvo Novum" w:eastAsia="Times New Roman" w:hAnsi="Volvo Novum" w:cs="Segoe UI"/>
          <w:sz w:val="19"/>
          <w:szCs w:val="19"/>
          <w:lang w:eastAsia="de-DE"/>
        </w:rPr>
        <w:t>Tel. + 49 89 80074 119 </w:t>
      </w:r>
    </w:p>
    <w:p w14:paraId="00B5E816" w14:textId="4036E15B" w:rsidR="006D1B79" w:rsidRDefault="006D1B79" w:rsidP="006D1B79">
      <w:pPr>
        <w:spacing w:after="0" w:line="240" w:lineRule="auto"/>
        <w:textAlignment w:val="baseline"/>
        <w:rPr>
          <w:rFonts w:ascii="Volvo Novum" w:eastAsia="Times New Roman" w:hAnsi="Volvo Novum" w:cs="Segoe UI"/>
          <w:sz w:val="20"/>
          <w:szCs w:val="20"/>
          <w:lang w:eastAsia="de-DE"/>
        </w:rPr>
      </w:pPr>
      <w:r w:rsidRPr="006D1B79">
        <w:rPr>
          <w:rFonts w:ascii="Volvo Novum" w:eastAsia="Times New Roman" w:hAnsi="Volvo Novum" w:cs="Segoe UI"/>
          <w:sz w:val="20"/>
          <w:szCs w:val="20"/>
          <w:lang w:eastAsia="de-DE"/>
        </w:rPr>
        <w:t> </w:t>
      </w:r>
    </w:p>
    <w:p w14:paraId="426ADDB3" w14:textId="5B0B87DA" w:rsidR="006D1B79" w:rsidRPr="006D1B79" w:rsidRDefault="006D1B79" w:rsidP="006D1B79">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sidR="00B052CA">
        <w:rPr>
          <w:rFonts w:ascii="Volvo Novum" w:hAnsi="Volvo Novum" w:cs="Arial"/>
          <w:bCs/>
          <w:color w:val="201F1E"/>
          <w:sz w:val="16"/>
          <w:szCs w:val="16"/>
          <w:shd w:val="clear" w:color="auto" w:fill="FFFFFF"/>
        </w:rPr>
        <w:t>2</w:t>
      </w:r>
      <w:r w:rsidRPr="007B2438">
        <w:rPr>
          <w:rFonts w:ascii="Volvo Novum" w:hAnsi="Volvo Novum" w:cs="Arial"/>
          <w:bCs/>
          <w:color w:val="201F1E"/>
          <w:sz w:val="16"/>
          <w:szCs w:val="16"/>
          <w:shd w:val="clear" w:color="auto" w:fill="FFFFFF"/>
        </w:rPr>
        <w:t>00 Servicestellen in mehr als 130 Ländern. Volvo Trucks werden in 13 Ländern auf der ganzen Welt gefertigt. 202</w:t>
      </w:r>
      <w:r w:rsidR="00B052CA">
        <w:rPr>
          <w:rFonts w:ascii="Volvo Novum" w:hAnsi="Volvo Novum" w:cs="Arial"/>
          <w:bCs/>
          <w:color w:val="201F1E"/>
          <w:sz w:val="16"/>
          <w:szCs w:val="16"/>
          <w:shd w:val="clear" w:color="auto" w:fill="FFFFFF"/>
        </w:rPr>
        <w:t>1</w:t>
      </w:r>
      <w:r w:rsidRPr="007B2438">
        <w:rPr>
          <w:rFonts w:ascii="Volvo Novum" w:hAnsi="Volvo Novum" w:cs="Arial"/>
          <w:bCs/>
          <w:color w:val="201F1E"/>
          <w:sz w:val="16"/>
          <w:szCs w:val="16"/>
          <w:shd w:val="clear" w:color="auto" w:fill="FFFFFF"/>
        </w:rPr>
        <w:t xml:space="preserve"> wurden weltweit etwa </w:t>
      </w:r>
      <w:r w:rsidR="006E513F">
        <w:rPr>
          <w:rFonts w:ascii="Volvo Novum" w:hAnsi="Volvo Novum" w:cs="Arial"/>
          <w:bCs/>
          <w:color w:val="201F1E"/>
          <w:sz w:val="16"/>
          <w:szCs w:val="16"/>
          <w:shd w:val="clear" w:color="auto" w:fill="FFFFFF"/>
        </w:rPr>
        <w:t>123</w:t>
      </w:r>
      <w:r w:rsidRPr="007B2438">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490804A4" w14:textId="53A6E370" w:rsidR="006D1B79" w:rsidRPr="006D1B79" w:rsidRDefault="006D1B79" w:rsidP="006D1B79">
      <w:pPr>
        <w:spacing w:after="0" w:line="240" w:lineRule="auto"/>
        <w:textAlignment w:val="baseline"/>
        <w:rPr>
          <w:rFonts w:ascii="Volvo Novum" w:eastAsia="Times New Roman" w:hAnsi="Volvo Novum" w:cs="Segoe UI"/>
          <w:sz w:val="19"/>
          <w:szCs w:val="19"/>
          <w:lang w:eastAsia="de-DE"/>
        </w:rPr>
      </w:pPr>
    </w:p>
    <w:p w14:paraId="0ECE97B5" w14:textId="77777777" w:rsidR="006D1B79" w:rsidRPr="006D1B79" w:rsidRDefault="006D1B79" w:rsidP="006D1B79">
      <w:pPr>
        <w:spacing w:after="0" w:line="240" w:lineRule="auto"/>
        <w:textAlignment w:val="baseline"/>
        <w:rPr>
          <w:rFonts w:ascii="Volvo Novum" w:eastAsia="Times New Roman" w:hAnsi="Volvo Novum" w:cs="Segoe UI"/>
          <w:sz w:val="19"/>
          <w:szCs w:val="19"/>
          <w:lang w:eastAsia="de-DE"/>
        </w:rPr>
      </w:pPr>
      <w:r w:rsidRPr="006D1B79">
        <w:rPr>
          <w:rFonts w:ascii="Volvo Novum" w:eastAsia="Times New Roman" w:hAnsi="Volvo Novum" w:cs="Segoe UI"/>
          <w:sz w:val="19"/>
          <w:szCs w:val="19"/>
          <w:lang w:eastAsia="de-DE"/>
        </w:rPr>
        <w:t xml:space="preserve">Pressebilder und -filme finden Sie in der Volvo Trucks Bilder- und Filmgalerie unter </w:t>
      </w:r>
      <w:hyperlink r:id="rId15" w:tgtFrame="_blank" w:history="1">
        <w:r w:rsidRPr="006D1B79">
          <w:rPr>
            <w:rFonts w:ascii="Volvo Novum" w:eastAsia="Times New Roman" w:hAnsi="Volvo Novum" w:cs="Segoe UI"/>
            <w:color w:val="0000FF"/>
            <w:sz w:val="19"/>
            <w:szCs w:val="19"/>
            <w:u w:val="single"/>
            <w:lang w:eastAsia="de-DE"/>
          </w:rPr>
          <w:t>http://images.volvotrucks.com</w:t>
        </w:r>
      </w:hyperlink>
      <w:r w:rsidRPr="006D1B79">
        <w:rPr>
          <w:rFonts w:ascii="Volvo Novum" w:eastAsia="Times New Roman" w:hAnsi="Volvo Novum" w:cs="Segoe UI"/>
          <w:sz w:val="19"/>
          <w:szCs w:val="19"/>
          <w:lang w:eastAsia="de-DE"/>
        </w:rPr>
        <w:t> </w:t>
      </w:r>
    </w:p>
    <w:p w14:paraId="3EC608C3" w14:textId="39636FB6" w:rsidR="006D1B79" w:rsidRPr="00DA5636" w:rsidRDefault="006D1B79" w:rsidP="006D1B79">
      <w:pPr>
        <w:spacing w:after="0" w:line="240" w:lineRule="auto"/>
        <w:textAlignment w:val="baseline"/>
        <w:rPr>
          <w:rFonts w:ascii="Volvo Novum" w:eastAsia="Times New Roman" w:hAnsi="Volvo Novum" w:cs="Segoe UI"/>
          <w:sz w:val="19"/>
          <w:szCs w:val="19"/>
          <w:lang w:eastAsia="de-DE"/>
        </w:rPr>
      </w:pPr>
      <w:r w:rsidRPr="00DA5636">
        <w:rPr>
          <w:rFonts w:ascii="Volvo Novum" w:eastAsia="Times New Roman" w:hAnsi="Volvo Novum" w:cs="Segoe UI"/>
          <w:sz w:val="19"/>
          <w:szCs w:val="19"/>
          <w:lang w:eastAsia="de-DE"/>
        </w:rPr>
        <w:t> </w:t>
      </w:r>
      <w:r w:rsidRPr="00DA5636">
        <w:rPr>
          <w:rFonts w:ascii="Volvo Novum" w:eastAsia="Times New Roman" w:hAnsi="Volvo Novum" w:cs="Segoe UI"/>
          <w:color w:val="000000"/>
          <w:sz w:val="19"/>
          <w:szCs w:val="19"/>
          <w:lang w:eastAsia="de-DE"/>
        </w:rPr>
        <w:t> </w:t>
      </w:r>
    </w:p>
    <w:p w14:paraId="413A488C" w14:textId="3EEC693E" w:rsidR="00E84D2D" w:rsidRPr="00DA5636" w:rsidRDefault="00E84D2D" w:rsidP="006D1B79">
      <w:pPr>
        <w:spacing w:after="0" w:line="240" w:lineRule="auto"/>
        <w:textAlignment w:val="baseline"/>
        <w:rPr>
          <w:rFonts w:ascii="Segoe UI" w:eastAsia="Times New Roman" w:hAnsi="Segoe UI" w:cs="Segoe UI"/>
          <w:sz w:val="18"/>
          <w:szCs w:val="18"/>
          <w:lang w:eastAsia="de-DE"/>
        </w:rPr>
      </w:pPr>
    </w:p>
    <w:p w14:paraId="47E61BBB" w14:textId="3A772EF1" w:rsidR="00337C75" w:rsidRPr="00DA5636" w:rsidRDefault="00337C75" w:rsidP="00E84D2D"/>
    <w:p w14:paraId="0950AC7F" w14:textId="76F6288D" w:rsidR="00E84D2D" w:rsidRPr="00DA5636" w:rsidRDefault="00E84D2D" w:rsidP="00E84D2D"/>
    <w:p w14:paraId="5C7E8DB3" w14:textId="7E0EFC31" w:rsidR="00E84D2D" w:rsidRPr="00DA5636" w:rsidRDefault="00E84D2D" w:rsidP="00E84D2D"/>
    <w:p w14:paraId="1FEDE0C9" w14:textId="77777777" w:rsidR="00E84D2D" w:rsidRPr="00DA5636" w:rsidRDefault="00E84D2D" w:rsidP="00E84D2D"/>
    <w:sectPr w:rsidR="00E84D2D" w:rsidRPr="00DA563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C323" w14:textId="77777777" w:rsidR="008332D8" w:rsidRDefault="008332D8" w:rsidP="005C4152">
      <w:pPr>
        <w:spacing w:after="0" w:line="240" w:lineRule="auto"/>
      </w:pPr>
      <w:r>
        <w:separator/>
      </w:r>
    </w:p>
  </w:endnote>
  <w:endnote w:type="continuationSeparator" w:id="0">
    <w:p w14:paraId="2E0A657A" w14:textId="77777777" w:rsidR="008332D8" w:rsidRDefault="008332D8" w:rsidP="005C4152">
      <w:pPr>
        <w:spacing w:after="0" w:line="240" w:lineRule="auto"/>
      </w:pPr>
      <w:r>
        <w:continuationSeparator/>
      </w:r>
    </w:p>
  </w:endnote>
  <w:endnote w:type="continuationNotice" w:id="1">
    <w:p w14:paraId="41C9C1D6" w14:textId="77777777" w:rsidR="008332D8" w:rsidRDefault="00833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vo Novum SemiLight">
    <w:altName w:val="Calibri"/>
    <w:panose1 w:val="020B04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Medium">
    <w:altName w:val="Calibri"/>
    <w:panose1 w:val="020B0603040502060204"/>
    <w:charset w:val="00"/>
    <w:family w:val="swiss"/>
    <w:notTrueType/>
    <w:pitch w:val="variable"/>
    <w:sig w:usb0="A00000EF" w:usb1="5000204B" w:usb2="00000000" w:usb3="00000000" w:csb0="00000093" w:csb1="00000000"/>
  </w:font>
  <w:font w:name="Volvo Novum">
    <w:altName w:val="Calibri"/>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5AAD" w14:textId="77777777" w:rsidR="006D1B79" w:rsidRPr="00C47300" w:rsidRDefault="006D1B79" w:rsidP="006D1B79">
    <w:pPr>
      <w:tabs>
        <w:tab w:val="left" w:pos="1588"/>
        <w:tab w:val="left" w:pos="2948"/>
        <w:tab w:val="left" w:pos="4309"/>
        <w:tab w:val="left" w:pos="5400"/>
        <w:tab w:val="left" w:pos="6946"/>
      </w:tabs>
      <w:spacing w:after="0"/>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0DF87492" w14:textId="77777777" w:rsidR="006D1B79" w:rsidRPr="00C47300" w:rsidRDefault="006D1B79" w:rsidP="006D1B79">
    <w:pPr>
      <w:tabs>
        <w:tab w:val="left" w:pos="2948"/>
        <w:tab w:val="center" w:pos="4153"/>
        <w:tab w:val="left" w:pos="4309"/>
        <w:tab w:val="left" w:pos="5400"/>
        <w:tab w:val="left" w:pos="6946"/>
        <w:tab w:val="right" w:pos="8306"/>
      </w:tabs>
      <w:spacing w:after="0"/>
      <w:rPr>
        <w:rFonts w:ascii="Arial" w:hAnsi="Arial"/>
        <w:sz w:val="14"/>
        <w:lang w:val="fr-FR"/>
      </w:rPr>
    </w:pPr>
    <w:r w:rsidRPr="00C47300">
      <w:rPr>
        <w:rFonts w:ascii="Arial" w:hAnsi="Arial"/>
        <w:sz w:val="14"/>
        <w:lang w:val="fr-FR"/>
      </w:rPr>
      <w:t xml:space="preserve">Public Relations </w:t>
    </w:r>
  </w:p>
  <w:p w14:paraId="0F9CB0BA" w14:textId="77777777" w:rsidR="006D1B79" w:rsidRPr="00C47300" w:rsidRDefault="006D1B79" w:rsidP="006D1B79">
    <w:pPr>
      <w:tabs>
        <w:tab w:val="left" w:pos="2948"/>
        <w:tab w:val="center" w:pos="4153"/>
        <w:tab w:val="left" w:pos="4309"/>
        <w:tab w:val="left" w:pos="5400"/>
        <w:tab w:val="left" w:pos="6946"/>
        <w:tab w:val="right" w:pos="8306"/>
      </w:tabs>
      <w:spacing w:after="0"/>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09347F14" w14:textId="77777777" w:rsidR="006D1B79" w:rsidRPr="00C47300" w:rsidRDefault="006D1B79" w:rsidP="006D1B79">
    <w:pPr>
      <w:tabs>
        <w:tab w:val="left" w:pos="2948"/>
        <w:tab w:val="center" w:pos="4153"/>
        <w:tab w:val="left" w:pos="4309"/>
        <w:tab w:val="left" w:pos="5670"/>
        <w:tab w:val="left" w:pos="6946"/>
        <w:tab w:val="right" w:pos="8306"/>
      </w:tabs>
      <w:spacing w:after="0"/>
      <w:rPr>
        <w:rFonts w:ascii="Arial" w:hAnsi="Arial"/>
        <w:sz w:val="14"/>
        <w:lang w:val="fr-FR"/>
      </w:rPr>
    </w:pPr>
    <w:r w:rsidRPr="00C47300">
      <w:rPr>
        <w:rFonts w:ascii="Arial" w:hAnsi="Arial"/>
        <w:sz w:val="14"/>
        <w:lang w:val="fr-FR"/>
      </w:rPr>
      <w:t>Ismaning 85737</w:t>
    </w:r>
  </w:p>
  <w:p w14:paraId="320AEFFC" w14:textId="3DFBDBE3" w:rsidR="006D1B79" w:rsidRDefault="006D1B79" w:rsidP="006D1B79">
    <w:pPr>
      <w:pStyle w:val="Fuzeile"/>
    </w:pPr>
    <w:r w:rsidRPr="00C47300">
      <w:rPr>
        <w:rFonts w:ascii="Arial" w:hAnsi="Arial"/>
        <w:sz w:val="14"/>
        <w:lang w:val="fr-FR"/>
      </w:rPr>
      <w:t>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4492" w14:textId="77777777" w:rsidR="008332D8" w:rsidRDefault="008332D8" w:rsidP="005C4152">
      <w:pPr>
        <w:spacing w:after="0" w:line="240" w:lineRule="auto"/>
      </w:pPr>
      <w:r>
        <w:separator/>
      </w:r>
    </w:p>
  </w:footnote>
  <w:footnote w:type="continuationSeparator" w:id="0">
    <w:p w14:paraId="1B7AA8DA" w14:textId="77777777" w:rsidR="008332D8" w:rsidRDefault="008332D8" w:rsidP="005C4152">
      <w:pPr>
        <w:spacing w:after="0" w:line="240" w:lineRule="auto"/>
      </w:pPr>
      <w:r>
        <w:continuationSeparator/>
      </w:r>
    </w:p>
  </w:footnote>
  <w:footnote w:type="continuationNotice" w:id="1">
    <w:p w14:paraId="34B14F32" w14:textId="77777777" w:rsidR="008332D8" w:rsidRDefault="00833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7B0" w14:textId="31E04A53" w:rsidR="005C4152" w:rsidRDefault="005C4152" w:rsidP="005C4152">
    <w:pPr>
      <w:pStyle w:val="Kopfzeile"/>
      <w:jc w:val="center"/>
    </w:pPr>
    <w:r>
      <w:rPr>
        <w:noProof/>
      </w:rPr>
      <w:drawing>
        <wp:inline distT="0" distB="0" distL="0" distR="0" wp14:anchorId="5B4437C1" wp14:editId="5AD29DC3">
          <wp:extent cx="902335" cy="730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3025"/>
                  </a:xfrm>
                  <a:prstGeom prst="rect">
                    <a:avLst/>
                  </a:prstGeom>
                  <a:noFill/>
                </pic:spPr>
              </pic:pic>
            </a:graphicData>
          </a:graphic>
        </wp:inline>
      </w:drawing>
    </w:r>
  </w:p>
  <w:p w14:paraId="04901A9D" w14:textId="28B83D76" w:rsidR="005C4152" w:rsidRDefault="005C4152" w:rsidP="005C4152">
    <w:pPr>
      <w:pStyle w:val="Kopfzeile"/>
      <w:jc w:val="center"/>
    </w:pPr>
  </w:p>
  <w:p w14:paraId="3F1A94DC" w14:textId="79CD9037" w:rsidR="005C4152" w:rsidRDefault="005C4152" w:rsidP="005C4152">
    <w:pPr>
      <w:pStyle w:val="Kopfzeile"/>
      <w:jc w:val="center"/>
    </w:pPr>
  </w:p>
  <w:p w14:paraId="5E227515" w14:textId="6AF27E11" w:rsidR="005C4152" w:rsidRDefault="005C4152" w:rsidP="005C4152">
    <w:pPr>
      <w:pStyle w:val="Kopfzeile"/>
      <w:jc w:val="center"/>
    </w:pPr>
  </w:p>
  <w:p w14:paraId="73DB5167" w14:textId="77777777" w:rsidR="005C4152" w:rsidRDefault="005C4152" w:rsidP="005C415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70B8"/>
    <w:multiLevelType w:val="multilevel"/>
    <w:tmpl w:val="448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C743D"/>
    <w:multiLevelType w:val="hybridMultilevel"/>
    <w:tmpl w:val="2C96CA2E"/>
    <w:lvl w:ilvl="0" w:tplc="E4E4B598">
      <w:start w:val="1"/>
      <w:numFmt w:val="bullet"/>
      <w:lvlText w:val="·"/>
      <w:lvlJc w:val="left"/>
      <w:pPr>
        <w:ind w:left="720" w:hanging="360"/>
      </w:pPr>
      <w:rPr>
        <w:rFonts w:ascii="Symbol" w:hAnsi="Symbol" w:hint="default"/>
      </w:rPr>
    </w:lvl>
    <w:lvl w:ilvl="1" w:tplc="287C6AC8">
      <w:start w:val="1"/>
      <w:numFmt w:val="bullet"/>
      <w:lvlText w:val="o"/>
      <w:lvlJc w:val="left"/>
      <w:pPr>
        <w:ind w:left="1440" w:hanging="360"/>
      </w:pPr>
      <w:rPr>
        <w:rFonts w:ascii="Courier New" w:hAnsi="Courier New" w:hint="default"/>
      </w:rPr>
    </w:lvl>
    <w:lvl w:ilvl="2" w:tplc="D97AAE66">
      <w:start w:val="1"/>
      <w:numFmt w:val="bullet"/>
      <w:lvlText w:val=""/>
      <w:lvlJc w:val="left"/>
      <w:pPr>
        <w:ind w:left="2160" w:hanging="360"/>
      </w:pPr>
      <w:rPr>
        <w:rFonts w:ascii="Wingdings" w:hAnsi="Wingdings" w:hint="default"/>
      </w:rPr>
    </w:lvl>
    <w:lvl w:ilvl="3" w:tplc="22C2BA1C">
      <w:start w:val="1"/>
      <w:numFmt w:val="bullet"/>
      <w:lvlText w:val=""/>
      <w:lvlJc w:val="left"/>
      <w:pPr>
        <w:ind w:left="2880" w:hanging="360"/>
      </w:pPr>
      <w:rPr>
        <w:rFonts w:ascii="Symbol" w:hAnsi="Symbol" w:hint="default"/>
      </w:rPr>
    </w:lvl>
    <w:lvl w:ilvl="4" w:tplc="74A4506E">
      <w:start w:val="1"/>
      <w:numFmt w:val="bullet"/>
      <w:lvlText w:val="o"/>
      <w:lvlJc w:val="left"/>
      <w:pPr>
        <w:ind w:left="3600" w:hanging="360"/>
      </w:pPr>
      <w:rPr>
        <w:rFonts w:ascii="Courier New" w:hAnsi="Courier New" w:hint="default"/>
      </w:rPr>
    </w:lvl>
    <w:lvl w:ilvl="5" w:tplc="DEF619E4">
      <w:start w:val="1"/>
      <w:numFmt w:val="bullet"/>
      <w:lvlText w:val=""/>
      <w:lvlJc w:val="left"/>
      <w:pPr>
        <w:ind w:left="4320" w:hanging="360"/>
      </w:pPr>
      <w:rPr>
        <w:rFonts w:ascii="Wingdings" w:hAnsi="Wingdings" w:hint="default"/>
      </w:rPr>
    </w:lvl>
    <w:lvl w:ilvl="6" w:tplc="C1A69732">
      <w:start w:val="1"/>
      <w:numFmt w:val="bullet"/>
      <w:lvlText w:val=""/>
      <w:lvlJc w:val="left"/>
      <w:pPr>
        <w:ind w:left="5040" w:hanging="360"/>
      </w:pPr>
      <w:rPr>
        <w:rFonts w:ascii="Symbol" w:hAnsi="Symbol" w:hint="default"/>
      </w:rPr>
    </w:lvl>
    <w:lvl w:ilvl="7" w:tplc="03FA0EA8">
      <w:start w:val="1"/>
      <w:numFmt w:val="bullet"/>
      <w:lvlText w:val="o"/>
      <w:lvlJc w:val="left"/>
      <w:pPr>
        <w:ind w:left="5760" w:hanging="360"/>
      </w:pPr>
      <w:rPr>
        <w:rFonts w:ascii="Courier New" w:hAnsi="Courier New" w:hint="default"/>
      </w:rPr>
    </w:lvl>
    <w:lvl w:ilvl="8" w:tplc="A260A7D2">
      <w:start w:val="1"/>
      <w:numFmt w:val="bullet"/>
      <w:lvlText w:val=""/>
      <w:lvlJc w:val="left"/>
      <w:pPr>
        <w:ind w:left="6480" w:hanging="360"/>
      </w:pPr>
      <w:rPr>
        <w:rFonts w:ascii="Wingdings" w:hAnsi="Wingdings" w:hint="default"/>
      </w:rPr>
    </w:lvl>
  </w:abstractNum>
  <w:abstractNum w:abstractNumId="2" w15:restartNumberingAfterBreak="0">
    <w:nsid w:val="56AA7C16"/>
    <w:multiLevelType w:val="hybridMultilevel"/>
    <w:tmpl w:val="6C7A1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BB17CD"/>
    <w:multiLevelType w:val="multilevel"/>
    <w:tmpl w:val="975E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2D"/>
    <w:rsid w:val="00084FF1"/>
    <w:rsid w:val="000C019F"/>
    <w:rsid w:val="000D70F5"/>
    <w:rsid w:val="000E2520"/>
    <w:rsid w:val="00196D57"/>
    <w:rsid w:val="001B4E31"/>
    <w:rsid w:val="001D114E"/>
    <w:rsid w:val="001D3F13"/>
    <w:rsid w:val="001E2F0B"/>
    <w:rsid w:val="00250B66"/>
    <w:rsid w:val="003272E5"/>
    <w:rsid w:val="00337C75"/>
    <w:rsid w:val="00382D35"/>
    <w:rsid w:val="00474D0D"/>
    <w:rsid w:val="00492120"/>
    <w:rsid w:val="00545A7F"/>
    <w:rsid w:val="005777B2"/>
    <w:rsid w:val="005C2312"/>
    <w:rsid w:val="005C4152"/>
    <w:rsid w:val="005D3BC0"/>
    <w:rsid w:val="006D1B79"/>
    <w:rsid w:val="006E513F"/>
    <w:rsid w:val="006F36F4"/>
    <w:rsid w:val="00725785"/>
    <w:rsid w:val="007E7970"/>
    <w:rsid w:val="008332D8"/>
    <w:rsid w:val="00847A28"/>
    <w:rsid w:val="008E3B7F"/>
    <w:rsid w:val="0091579B"/>
    <w:rsid w:val="009603AA"/>
    <w:rsid w:val="00B04653"/>
    <w:rsid w:val="00B052CA"/>
    <w:rsid w:val="00B61EC4"/>
    <w:rsid w:val="00BB3066"/>
    <w:rsid w:val="00C061C5"/>
    <w:rsid w:val="00C10559"/>
    <w:rsid w:val="00C31B8C"/>
    <w:rsid w:val="00C6007B"/>
    <w:rsid w:val="00CC16FD"/>
    <w:rsid w:val="00CC20C5"/>
    <w:rsid w:val="00DA5636"/>
    <w:rsid w:val="00DB763E"/>
    <w:rsid w:val="00E545F1"/>
    <w:rsid w:val="00E82A29"/>
    <w:rsid w:val="00E84D2D"/>
    <w:rsid w:val="00EF0BB6"/>
    <w:rsid w:val="00EF126A"/>
    <w:rsid w:val="00F001A6"/>
    <w:rsid w:val="00F8337E"/>
    <w:rsid w:val="00F8690F"/>
    <w:rsid w:val="00FC7FC0"/>
    <w:rsid w:val="0CA3A540"/>
    <w:rsid w:val="0FA2C0B6"/>
    <w:rsid w:val="11771663"/>
    <w:rsid w:val="19307A9F"/>
    <w:rsid w:val="1C0536B8"/>
    <w:rsid w:val="24F59340"/>
    <w:rsid w:val="26F681C8"/>
    <w:rsid w:val="282D3402"/>
    <w:rsid w:val="2C53E0C9"/>
    <w:rsid w:val="2D66BF6B"/>
    <w:rsid w:val="309116CD"/>
    <w:rsid w:val="3C2CC859"/>
    <w:rsid w:val="467720AF"/>
    <w:rsid w:val="477F1D6E"/>
    <w:rsid w:val="4F616488"/>
    <w:rsid w:val="5299054A"/>
    <w:rsid w:val="59103454"/>
    <w:rsid w:val="5A1BBB85"/>
    <w:rsid w:val="5FA840A3"/>
    <w:rsid w:val="62B7169A"/>
    <w:rsid w:val="69F9052E"/>
    <w:rsid w:val="753D4A09"/>
    <w:rsid w:val="76D2F0D8"/>
    <w:rsid w:val="76DF75BC"/>
    <w:rsid w:val="7A17167E"/>
    <w:rsid w:val="7BDBB1AA"/>
    <w:rsid w:val="7E8C9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1A33"/>
  <w15:chartTrackingRefBased/>
  <w15:docId w15:val="{4D63662C-6F91-42DB-A765-441B2686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aliases w:val="Regards"/>
    <w:basedOn w:val="Standard"/>
    <w:next w:val="Standard"/>
    <w:link w:val="berschrift3Zchn"/>
    <w:qFormat/>
    <w:rsid w:val="006D1B79"/>
    <w:pPr>
      <w:keepNext/>
      <w:keepLines/>
      <w:spacing w:before="360" w:after="0" w:line="240" w:lineRule="auto"/>
      <w:outlineLvl w:val="2"/>
    </w:pPr>
    <w:rPr>
      <w:rFonts w:ascii="Times New Roman" w:eastAsiaTheme="majorEastAsia" w:hAnsi="Times New Roman" w:cstheme="majorBid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84D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84D2D"/>
  </w:style>
  <w:style w:type="character" w:customStyle="1" w:styleId="eop">
    <w:name w:val="eop"/>
    <w:basedOn w:val="Absatz-Standardschriftart"/>
    <w:rsid w:val="00E84D2D"/>
  </w:style>
  <w:style w:type="character" w:customStyle="1" w:styleId="scxw196517942">
    <w:name w:val="scxw196517942"/>
    <w:basedOn w:val="Absatz-Standardschriftart"/>
    <w:rsid w:val="00E84D2D"/>
  </w:style>
  <w:style w:type="paragraph" w:styleId="Listenabsatz">
    <w:name w:val="List Paragraph"/>
    <w:basedOn w:val="Standard"/>
    <w:uiPriority w:val="34"/>
    <w:qFormat/>
    <w:rsid w:val="005C4152"/>
    <w:pPr>
      <w:ind w:left="720"/>
      <w:contextualSpacing/>
    </w:pPr>
  </w:style>
  <w:style w:type="paragraph" w:styleId="Kopfzeile">
    <w:name w:val="header"/>
    <w:basedOn w:val="Standard"/>
    <w:link w:val="KopfzeileZchn"/>
    <w:uiPriority w:val="99"/>
    <w:unhideWhenUsed/>
    <w:rsid w:val="005C41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152"/>
  </w:style>
  <w:style w:type="paragraph" w:styleId="Fuzeile">
    <w:name w:val="footer"/>
    <w:basedOn w:val="Standard"/>
    <w:link w:val="FuzeileZchn"/>
    <w:unhideWhenUsed/>
    <w:rsid w:val="005C4152"/>
    <w:pPr>
      <w:tabs>
        <w:tab w:val="center" w:pos="4536"/>
        <w:tab w:val="right" w:pos="9072"/>
      </w:tabs>
      <w:spacing w:after="0" w:line="240" w:lineRule="auto"/>
    </w:pPr>
  </w:style>
  <w:style w:type="character" w:customStyle="1" w:styleId="FuzeileZchn">
    <w:name w:val="Fußzeile Zchn"/>
    <w:basedOn w:val="Absatz-Standardschriftart"/>
    <w:link w:val="Fuzeile"/>
    <w:rsid w:val="005C4152"/>
  </w:style>
  <w:style w:type="character" w:customStyle="1" w:styleId="scxw232733859">
    <w:name w:val="scxw232733859"/>
    <w:basedOn w:val="Absatz-Standardschriftart"/>
    <w:rsid w:val="006D1B79"/>
  </w:style>
  <w:style w:type="character" w:customStyle="1" w:styleId="berschrift3Zchn">
    <w:name w:val="Überschrift 3 Zchn"/>
    <w:aliases w:val="Regards Zchn"/>
    <w:basedOn w:val="Absatz-Standardschriftart"/>
    <w:link w:val="berschrift3"/>
    <w:rsid w:val="006D1B79"/>
    <w:rPr>
      <w:rFonts w:ascii="Times New Roman" w:eastAsiaTheme="majorEastAsia" w:hAnsi="Times New Roman" w:cstheme="majorBidi"/>
      <w:sz w:val="20"/>
      <w:szCs w:val="20"/>
    </w:rPr>
  </w:style>
  <w:style w:type="character" w:styleId="Hyperlink">
    <w:name w:val="Hyperlink"/>
    <w:basedOn w:val="Absatz-Standardschriftart"/>
    <w:uiPriority w:val="99"/>
    <w:unhideWhenUsed/>
    <w:rsid w:val="00F8337E"/>
    <w:rPr>
      <w:color w:val="0563C1" w:themeColor="hyperlink"/>
      <w:u w:val="single"/>
    </w:rPr>
  </w:style>
  <w:style w:type="character" w:styleId="NichtaufgelsteErwhnung">
    <w:name w:val="Unresolved Mention"/>
    <w:basedOn w:val="Absatz-Standardschriftart"/>
    <w:uiPriority w:val="99"/>
    <w:semiHidden/>
    <w:unhideWhenUsed/>
    <w:rsid w:val="00F8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031">
      <w:bodyDiv w:val="1"/>
      <w:marLeft w:val="0"/>
      <w:marRight w:val="0"/>
      <w:marTop w:val="0"/>
      <w:marBottom w:val="0"/>
      <w:divBdr>
        <w:top w:val="none" w:sz="0" w:space="0" w:color="auto"/>
        <w:left w:val="none" w:sz="0" w:space="0" w:color="auto"/>
        <w:bottom w:val="none" w:sz="0" w:space="0" w:color="auto"/>
        <w:right w:val="none" w:sz="0" w:space="0" w:color="auto"/>
      </w:divBdr>
      <w:divsChild>
        <w:div w:id="1191799596">
          <w:marLeft w:val="0"/>
          <w:marRight w:val="0"/>
          <w:marTop w:val="0"/>
          <w:marBottom w:val="0"/>
          <w:divBdr>
            <w:top w:val="none" w:sz="0" w:space="0" w:color="auto"/>
            <w:left w:val="none" w:sz="0" w:space="0" w:color="auto"/>
            <w:bottom w:val="none" w:sz="0" w:space="0" w:color="auto"/>
            <w:right w:val="none" w:sz="0" w:space="0" w:color="auto"/>
          </w:divBdr>
        </w:div>
        <w:div w:id="439564826">
          <w:marLeft w:val="0"/>
          <w:marRight w:val="0"/>
          <w:marTop w:val="0"/>
          <w:marBottom w:val="0"/>
          <w:divBdr>
            <w:top w:val="none" w:sz="0" w:space="0" w:color="auto"/>
            <w:left w:val="none" w:sz="0" w:space="0" w:color="auto"/>
            <w:bottom w:val="none" w:sz="0" w:space="0" w:color="auto"/>
            <w:right w:val="none" w:sz="0" w:space="0" w:color="auto"/>
          </w:divBdr>
        </w:div>
        <w:div w:id="4483807">
          <w:marLeft w:val="0"/>
          <w:marRight w:val="0"/>
          <w:marTop w:val="0"/>
          <w:marBottom w:val="0"/>
          <w:divBdr>
            <w:top w:val="none" w:sz="0" w:space="0" w:color="auto"/>
            <w:left w:val="none" w:sz="0" w:space="0" w:color="auto"/>
            <w:bottom w:val="none" w:sz="0" w:space="0" w:color="auto"/>
            <w:right w:val="none" w:sz="0" w:space="0" w:color="auto"/>
          </w:divBdr>
        </w:div>
        <w:div w:id="494342429">
          <w:marLeft w:val="0"/>
          <w:marRight w:val="0"/>
          <w:marTop w:val="0"/>
          <w:marBottom w:val="0"/>
          <w:divBdr>
            <w:top w:val="none" w:sz="0" w:space="0" w:color="auto"/>
            <w:left w:val="none" w:sz="0" w:space="0" w:color="auto"/>
            <w:bottom w:val="none" w:sz="0" w:space="0" w:color="auto"/>
            <w:right w:val="none" w:sz="0" w:space="0" w:color="auto"/>
          </w:divBdr>
        </w:div>
        <w:div w:id="381638021">
          <w:marLeft w:val="0"/>
          <w:marRight w:val="0"/>
          <w:marTop w:val="0"/>
          <w:marBottom w:val="0"/>
          <w:divBdr>
            <w:top w:val="none" w:sz="0" w:space="0" w:color="auto"/>
            <w:left w:val="none" w:sz="0" w:space="0" w:color="auto"/>
            <w:bottom w:val="none" w:sz="0" w:space="0" w:color="auto"/>
            <w:right w:val="none" w:sz="0" w:space="0" w:color="auto"/>
          </w:divBdr>
        </w:div>
        <w:div w:id="1598975500">
          <w:marLeft w:val="0"/>
          <w:marRight w:val="0"/>
          <w:marTop w:val="0"/>
          <w:marBottom w:val="0"/>
          <w:divBdr>
            <w:top w:val="none" w:sz="0" w:space="0" w:color="auto"/>
            <w:left w:val="none" w:sz="0" w:space="0" w:color="auto"/>
            <w:bottom w:val="none" w:sz="0" w:space="0" w:color="auto"/>
            <w:right w:val="none" w:sz="0" w:space="0" w:color="auto"/>
          </w:divBdr>
        </w:div>
        <w:div w:id="1941788635">
          <w:marLeft w:val="0"/>
          <w:marRight w:val="0"/>
          <w:marTop w:val="0"/>
          <w:marBottom w:val="0"/>
          <w:divBdr>
            <w:top w:val="none" w:sz="0" w:space="0" w:color="auto"/>
            <w:left w:val="none" w:sz="0" w:space="0" w:color="auto"/>
            <w:bottom w:val="none" w:sz="0" w:space="0" w:color="auto"/>
            <w:right w:val="none" w:sz="0" w:space="0" w:color="auto"/>
          </w:divBdr>
        </w:div>
        <w:div w:id="364520249">
          <w:marLeft w:val="0"/>
          <w:marRight w:val="0"/>
          <w:marTop w:val="0"/>
          <w:marBottom w:val="0"/>
          <w:divBdr>
            <w:top w:val="none" w:sz="0" w:space="0" w:color="auto"/>
            <w:left w:val="none" w:sz="0" w:space="0" w:color="auto"/>
            <w:bottom w:val="none" w:sz="0" w:space="0" w:color="auto"/>
            <w:right w:val="none" w:sz="0" w:space="0" w:color="auto"/>
          </w:divBdr>
        </w:div>
        <w:div w:id="1571497748">
          <w:marLeft w:val="0"/>
          <w:marRight w:val="0"/>
          <w:marTop w:val="0"/>
          <w:marBottom w:val="0"/>
          <w:divBdr>
            <w:top w:val="none" w:sz="0" w:space="0" w:color="auto"/>
            <w:left w:val="none" w:sz="0" w:space="0" w:color="auto"/>
            <w:bottom w:val="none" w:sz="0" w:space="0" w:color="auto"/>
            <w:right w:val="none" w:sz="0" w:space="0" w:color="auto"/>
          </w:divBdr>
        </w:div>
        <w:div w:id="1250114507">
          <w:marLeft w:val="0"/>
          <w:marRight w:val="0"/>
          <w:marTop w:val="0"/>
          <w:marBottom w:val="0"/>
          <w:divBdr>
            <w:top w:val="none" w:sz="0" w:space="0" w:color="auto"/>
            <w:left w:val="none" w:sz="0" w:space="0" w:color="auto"/>
            <w:bottom w:val="none" w:sz="0" w:space="0" w:color="auto"/>
            <w:right w:val="none" w:sz="0" w:space="0" w:color="auto"/>
          </w:divBdr>
        </w:div>
        <w:div w:id="1800880443">
          <w:marLeft w:val="0"/>
          <w:marRight w:val="0"/>
          <w:marTop w:val="0"/>
          <w:marBottom w:val="0"/>
          <w:divBdr>
            <w:top w:val="none" w:sz="0" w:space="0" w:color="auto"/>
            <w:left w:val="none" w:sz="0" w:space="0" w:color="auto"/>
            <w:bottom w:val="none" w:sz="0" w:space="0" w:color="auto"/>
            <w:right w:val="none" w:sz="0" w:space="0" w:color="auto"/>
          </w:divBdr>
        </w:div>
        <w:div w:id="312568631">
          <w:marLeft w:val="0"/>
          <w:marRight w:val="0"/>
          <w:marTop w:val="0"/>
          <w:marBottom w:val="0"/>
          <w:divBdr>
            <w:top w:val="none" w:sz="0" w:space="0" w:color="auto"/>
            <w:left w:val="none" w:sz="0" w:space="0" w:color="auto"/>
            <w:bottom w:val="none" w:sz="0" w:space="0" w:color="auto"/>
            <w:right w:val="none" w:sz="0" w:space="0" w:color="auto"/>
          </w:divBdr>
        </w:div>
        <w:div w:id="934627851">
          <w:marLeft w:val="0"/>
          <w:marRight w:val="0"/>
          <w:marTop w:val="0"/>
          <w:marBottom w:val="0"/>
          <w:divBdr>
            <w:top w:val="none" w:sz="0" w:space="0" w:color="auto"/>
            <w:left w:val="none" w:sz="0" w:space="0" w:color="auto"/>
            <w:bottom w:val="none" w:sz="0" w:space="0" w:color="auto"/>
            <w:right w:val="none" w:sz="0" w:space="0" w:color="auto"/>
          </w:divBdr>
        </w:div>
        <w:div w:id="723256306">
          <w:marLeft w:val="0"/>
          <w:marRight w:val="0"/>
          <w:marTop w:val="0"/>
          <w:marBottom w:val="0"/>
          <w:divBdr>
            <w:top w:val="none" w:sz="0" w:space="0" w:color="auto"/>
            <w:left w:val="none" w:sz="0" w:space="0" w:color="auto"/>
            <w:bottom w:val="none" w:sz="0" w:space="0" w:color="auto"/>
            <w:right w:val="none" w:sz="0" w:space="0" w:color="auto"/>
          </w:divBdr>
        </w:div>
        <w:div w:id="1635597388">
          <w:marLeft w:val="0"/>
          <w:marRight w:val="0"/>
          <w:marTop w:val="0"/>
          <w:marBottom w:val="0"/>
          <w:divBdr>
            <w:top w:val="none" w:sz="0" w:space="0" w:color="auto"/>
            <w:left w:val="none" w:sz="0" w:space="0" w:color="auto"/>
            <w:bottom w:val="none" w:sz="0" w:space="0" w:color="auto"/>
            <w:right w:val="none" w:sz="0" w:space="0" w:color="auto"/>
          </w:divBdr>
        </w:div>
        <w:div w:id="974604239">
          <w:marLeft w:val="0"/>
          <w:marRight w:val="0"/>
          <w:marTop w:val="0"/>
          <w:marBottom w:val="0"/>
          <w:divBdr>
            <w:top w:val="none" w:sz="0" w:space="0" w:color="auto"/>
            <w:left w:val="none" w:sz="0" w:space="0" w:color="auto"/>
            <w:bottom w:val="none" w:sz="0" w:space="0" w:color="auto"/>
            <w:right w:val="none" w:sz="0" w:space="0" w:color="auto"/>
          </w:divBdr>
        </w:div>
        <w:div w:id="2019573327">
          <w:marLeft w:val="0"/>
          <w:marRight w:val="0"/>
          <w:marTop w:val="0"/>
          <w:marBottom w:val="0"/>
          <w:divBdr>
            <w:top w:val="none" w:sz="0" w:space="0" w:color="auto"/>
            <w:left w:val="none" w:sz="0" w:space="0" w:color="auto"/>
            <w:bottom w:val="none" w:sz="0" w:space="0" w:color="auto"/>
            <w:right w:val="none" w:sz="0" w:space="0" w:color="auto"/>
          </w:divBdr>
        </w:div>
        <w:div w:id="2058360202">
          <w:marLeft w:val="0"/>
          <w:marRight w:val="0"/>
          <w:marTop w:val="0"/>
          <w:marBottom w:val="0"/>
          <w:divBdr>
            <w:top w:val="none" w:sz="0" w:space="0" w:color="auto"/>
            <w:left w:val="none" w:sz="0" w:space="0" w:color="auto"/>
            <w:bottom w:val="none" w:sz="0" w:space="0" w:color="auto"/>
            <w:right w:val="none" w:sz="0" w:space="0" w:color="auto"/>
          </w:divBdr>
        </w:div>
        <w:div w:id="1556353930">
          <w:marLeft w:val="0"/>
          <w:marRight w:val="0"/>
          <w:marTop w:val="0"/>
          <w:marBottom w:val="0"/>
          <w:divBdr>
            <w:top w:val="none" w:sz="0" w:space="0" w:color="auto"/>
            <w:left w:val="none" w:sz="0" w:space="0" w:color="auto"/>
            <w:bottom w:val="none" w:sz="0" w:space="0" w:color="auto"/>
            <w:right w:val="none" w:sz="0" w:space="0" w:color="auto"/>
          </w:divBdr>
        </w:div>
        <w:div w:id="402532201">
          <w:marLeft w:val="0"/>
          <w:marRight w:val="0"/>
          <w:marTop w:val="0"/>
          <w:marBottom w:val="0"/>
          <w:divBdr>
            <w:top w:val="none" w:sz="0" w:space="0" w:color="auto"/>
            <w:left w:val="none" w:sz="0" w:space="0" w:color="auto"/>
            <w:bottom w:val="none" w:sz="0" w:space="0" w:color="auto"/>
            <w:right w:val="none" w:sz="0" w:space="0" w:color="auto"/>
          </w:divBdr>
        </w:div>
        <w:div w:id="746418306">
          <w:marLeft w:val="0"/>
          <w:marRight w:val="0"/>
          <w:marTop w:val="0"/>
          <w:marBottom w:val="0"/>
          <w:divBdr>
            <w:top w:val="none" w:sz="0" w:space="0" w:color="auto"/>
            <w:left w:val="none" w:sz="0" w:space="0" w:color="auto"/>
            <w:bottom w:val="none" w:sz="0" w:space="0" w:color="auto"/>
            <w:right w:val="none" w:sz="0" w:space="0" w:color="auto"/>
          </w:divBdr>
          <w:divsChild>
            <w:div w:id="13196154">
              <w:marLeft w:val="0"/>
              <w:marRight w:val="0"/>
              <w:marTop w:val="0"/>
              <w:marBottom w:val="0"/>
              <w:divBdr>
                <w:top w:val="none" w:sz="0" w:space="0" w:color="auto"/>
                <w:left w:val="none" w:sz="0" w:space="0" w:color="auto"/>
                <w:bottom w:val="none" w:sz="0" w:space="0" w:color="auto"/>
                <w:right w:val="none" w:sz="0" w:space="0" w:color="auto"/>
              </w:divBdr>
            </w:div>
            <w:div w:id="218058099">
              <w:marLeft w:val="0"/>
              <w:marRight w:val="0"/>
              <w:marTop w:val="0"/>
              <w:marBottom w:val="0"/>
              <w:divBdr>
                <w:top w:val="none" w:sz="0" w:space="0" w:color="auto"/>
                <w:left w:val="none" w:sz="0" w:space="0" w:color="auto"/>
                <w:bottom w:val="none" w:sz="0" w:space="0" w:color="auto"/>
                <w:right w:val="none" w:sz="0" w:space="0" w:color="auto"/>
              </w:divBdr>
            </w:div>
            <w:div w:id="1400131483">
              <w:marLeft w:val="0"/>
              <w:marRight w:val="0"/>
              <w:marTop w:val="0"/>
              <w:marBottom w:val="0"/>
              <w:divBdr>
                <w:top w:val="none" w:sz="0" w:space="0" w:color="auto"/>
                <w:left w:val="none" w:sz="0" w:space="0" w:color="auto"/>
                <w:bottom w:val="none" w:sz="0" w:space="0" w:color="auto"/>
                <w:right w:val="none" w:sz="0" w:space="0" w:color="auto"/>
              </w:divBdr>
            </w:div>
            <w:div w:id="180896660">
              <w:marLeft w:val="0"/>
              <w:marRight w:val="0"/>
              <w:marTop w:val="0"/>
              <w:marBottom w:val="0"/>
              <w:divBdr>
                <w:top w:val="none" w:sz="0" w:space="0" w:color="auto"/>
                <w:left w:val="none" w:sz="0" w:space="0" w:color="auto"/>
                <w:bottom w:val="none" w:sz="0" w:space="0" w:color="auto"/>
                <w:right w:val="none" w:sz="0" w:space="0" w:color="auto"/>
              </w:divBdr>
            </w:div>
          </w:divsChild>
        </w:div>
        <w:div w:id="294600047">
          <w:marLeft w:val="0"/>
          <w:marRight w:val="0"/>
          <w:marTop w:val="0"/>
          <w:marBottom w:val="0"/>
          <w:divBdr>
            <w:top w:val="none" w:sz="0" w:space="0" w:color="auto"/>
            <w:left w:val="none" w:sz="0" w:space="0" w:color="auto"/>
            <w:bottom w:val="none" w:sz="0" w:space="0" w:color="auto"/>
            <w:right w:val="none" w:sz="0" w:space="0" w:color="auto"/>
          </w:divBdr>
          <w:divsChild>
            <w:div w:id="2022198491">
              <w:marLeft w:val="0"/>
              <w:marRight w:val="0"/>
              <w:marTop w:val="0"/>
              <w:marBottom w:val="0"/>
              <w:divBdr>
                <w:top w:val="none" w:sz="0" w:space="0" w:color="auto"/>
                <w:left w:val="none" w:sz="0" w:space="0" w:color="auto"/>
                <w:bottom w:val="none" w:sz="0" w:space="0" w:color="auto"/>
                <w:right w:val="none" w:sz="0" w:space="0" w:color="auto"/>
              </w:divBdr>
            </w:div>
            <w:div w:id="343867502">
              <w:marLeft w:val="0"/>
              <w:marRight w:val="0"/>
              <w:marTop w:val="0"/>
              <w:marBottom w:val="0"/>
              <w:divBdr>
                <w:top w:val="none" w:sz="0" w:space="0" w:color="auto"/>
                <w:left w:val="none" w:sz="0" w:space="0" w:color="auto"/>
                <w:bottom w:val="none" w:sz="0" w:space="0" w:color="auto"/>
                <w:right w:val="none" w:sz="0" w:space="0" w:color="auto"/>
              </w:divBdr>
            </w:div>
            <w:div w:id="2065979829">
              <w:marLeft w:val="0"/>
              <w:marRight w:val="0"/>
              <w:marTop w:val="0"/>
              <w:marBottom w:val="0"/>
              <w:divBdr>
                <w:top w:val="none" w:sz="0" w:space="0" w:color="auto"/>
                <w:left w:val="none" w:sz="0" w:space="0" w:color="auto"/>
                <w:bottom w:val="none" w:sz="0" w:space="0" w:color="auto"/>
                <w:right w:val="none" w:sz="0" w:space="0" w:color="auto"/>
              </w:divBdr>
            </w:div>
            <w:div w:id="537861900">
              <w:marLeft w:val="0"/>
              <w:marRight w:val="0"/>
              <w:marTop w:val="0"/>
              <w:marBottom w:val="0"/>
              <w:divBdr>
                <w:top w:val="none" w:sz="0" w:space="0" w:color="auto"/>
                <w:left w:val="none" w:sz="0" w:space="0" w:color="auto"/>
                <w:bottom w:val="none" w:sz="0" w:space="0" w:color="auto"/>
                <w:right w:val="none" w:sz="0" w:space="0" w:color="auto"/>
              </w:divBdr>
            </w:div>
          </w:divsChild>
        </w:div>
        <w:div w:id="1756515256">
          <w:marLeft w:val="0"/>
          <w:marRight w:val="0"/>
          <w:marTop w:val="0"/>
          <w:marBottom w:val="0"/>
          <w:divBdr>
            <w:top w:val="none" w:sz="0" w:space="0" w:color="auto"/>
            <w:left w:val="none" w:sz="0" w:space="0" w:color="auto"/>
            <w:bottom w:val="none" w:sz="0" w:space="0" w:color="auto"/>
            <w:right w:val="none" w:sz="0" w:space="0" w:color="auto"/>
          </w:divBdr>
        </w:div>
        <w:div w:id="2098475801">
          <w:marLeft w:val="0"/>
          <w:marRight w:val="0"/>
          <w:marTop w:val="0"/>
          <w:marBottom w:val="0"/>
          <w:divBdr>
            <w:top w:val="none" w:sz="0" w:space="0" w:color="auto"/>
            <w:left w:val="none" w:sz="0" w:space="0" w:color="auto"/>
            <w:bottom w:val="none" w:sz="0" w:space="0" w:color="auto"/>
            <w:right w:val="none" w:sz="0" w:space="0" w:color="auto"/>
          </w:divBdr>
        </w:div>
        <w:div w:id="1735466631">
          <w:marLeft w:val="0"/>
          <w:marRight w:val="0"/>
          <w:marTop w:val="0"/>
          <w:marBottom w:val="0"/>
          <w:divBdr>
            <w:top w:val="none" w:sz="0" w:space="0" w:color="auto"/>
            <w:left w:val="none" w:sz="0" w:space="0" w:color="auto"/>
            <w:bottom w:val="none" w:sz="0" w:space="0" w:color="auto"/>
            <w:right w:val="none" w:sz="0" w:space="0" w:color="auto"/>
          </w:divBdr>
        </w:div>
        <w:div w:id="536309292">
          <w:marLeft w:val="0"/>
          <w:marRight w:val="0"/>
          <w:marTop w:val="0"/>
          <w:marBottom w:val="0"/>
          <w:divBdr>
            <w:top w:val="none" w:sz="0" w:space="0" w:color="auto"/>
            <w:left w:val="none" w:sz="0" w:space="0" w:color="auto"/>
            <w:bottom w:val="none" w:sz="0" w:space="0" w:color="auto"/>
            <w:right w:val="none" w:sz="0" w:space="0" w:color="auto"/>
          </w:divBdr>
        </w:div>
        <w:div w:id="1137377626">
          <w:marLeft w:val="0"/>
          <w:marRight w:val="0"/>
          <w:marTop w:val="0"/>
          <w:marBottom w:val="0"/>
          <w:divBdr>
            <w:top w:val="none" w:sz="0" w:space="0" w:color="auto"/>
            <w:left w:val="none" w:sz="0" w:space="0" w:color="auto"/>
            <w:bottom w:val="none" w:sz="0" w:space="0" w:color="auto"/>
            <w:right w:val="none" w:sz="0" w:space="0" w:color="auto"/>
          </w:divBdr>
        </w:div>
        <w:div w:id="1601839674">
          <w:marLeft w:val="0"/>
          <w:marRight w:val="0"/>
          <w:marTop w:val="0"/>
          <w:marBottom w:val="0"/>
          <w:divBdr>
            <w:top w:val="none" w:sz="0" w:space="0" w:color="auto"/>
            <w:left w:val="none" w:sz="0" w:space="0" w:color="auto"/>
            <w:bottom w:val="none" w:sz="0" w:space="0" w:color="auto"/>
            <w:right w:val="none" w:sz="0" w:space="0" w:color="auto"/>
          </w:divBdr>
        </w:div>
        <w:div w:id="375353352">
          <w:marLeft w:val="0"/>
          <w:marRight w:val="0"/>
          <w:marTop w:val="0"/>
          <w:marBottom w:val="0"/>
          <w:divBdr>
            <w:top w:val="none" w:sz="0" w:space="0" w:color="auto"/>
            <w:left w:val="none" w:sz="0" w:space="0" w:color="auto"/>
            <w:bottom w:val="none" w:sz="0" w:space="0" w:color="auto"/>
            <w:right w:val="none" w:sz="0" w:space="0" w:color="auto"/>
          </w:divBdr>
        </w:div>
        <w:div w:id="2039234147">
          <w:marLeft w:val="0"/>
          <w:marRight w:val="0"/>
          <w:marTop w:val="0"/>
          <w:marBottom w:val="0"/>
          <w:divBdr>
            <w:top w:val="none" w:sz="0" w:space="0" w:color="auto"/>
            <w:left w:val="none" w:sz="0" w:space="0" w:color="auto"/>
            <w:bottom w:val="none" w:sz="0" w:space="0" w:color="auto"/>
            <w:right w:val="none" w:sz="0" w:space="0" w:color="auto"/>
          </w:divBdr>
        </w:div>
        <w:div w:id="1961909797">
          <w:marLeft w:val="0"/>
          <w:marRight w:val="0"/>
          <w:marTop w:val="0"/>
          <w:marBottom w:val="0"/>
          <w:divBdr>
            <w:top w:val="none" w:sz="0" w:space="0" w:color="auto"/>
            <w:left w:val="none" w:sz="0" w:space="0" w:color="auto"/>
            <w:bottom w:val="none" w:sz="0" w:space="0" w:color="auto"/>
            <w:right w:val="none" w:sz="0" w:space="0" w:color="auto"/>
          </w:divBdr>
        </w:div>
        <w:div w:id="1313488187">
          <w:marLeft w:val="0"/>
          <w:marRight w:val="0"/>
          <w:marTop w:val="0"/>
          <w:marBottom w:val="0"/>
          <w:divBdr>
            <w:top w:val="none" w:sz="0" w:space="0" w:color="auto"/>
            <w:left w:val="none" w:sz="0" w:space="0" w:color="auto"/>
            <w:bottom w:val="none" w:sz="0" w:space="0" w:color="auto"/>
            <w:right w:val="none" w:sz="0" w:space="0" w:color="auto"/>
          </w:divBdr>
        </w:div>
        <w:div w:id="304820387">
          <w:marLeft w:val="0"/>
          <w:marRight w:val="0"/>
          <w:marTop w:val="0"/>
          <w:marBottom w:val="0"/>
          <w:divBdr>
            <w:top w:val="none" w:sz="0" w:space="0" w:color="auto"/>
            <w:left w:val="none" w:sz="0" w:space="0" w:color="auto"/>
            <w:bottom w:val="none" w:sz="0" w:space="0" w:color="auto"/>
            <w:right w:val="none" w:sz="0" w:space="0" w:color="auto"/>
          </w:divBdr>
        </w:div>
        <w:div w:id="2142187457">
          <w:marLeft w:val="0"/>
          <w:marRight w:val="0"/>
          <w:marTop w:val="0"/>
          <w:marBottom w:val="0"/>
          <w:divBdr>
            <w:top w:val="none" w:sz="0" w:space="0" w:color="auto"/>
            <w:left w:val="none" w:sz="0" w:space="0" w:color="auto"/>
            <w:bottom w:val="none" w:sz="0" w:space="0" w:color="auto"/>
            <w:right w:val="none" w:sz="0" w:space="0" w:color="auto"/>
          </w:divBdr>
        </w:div>
      </w:divsChild>
    </w:div>
    <w:div w:id="1337659670">
      <w:bodyDiv w:val="1"/>
      <w:marLeft w:val="0"/>
      <w:marRight w:val="0"/>
      <w:marTop w:val="0"/>
      <w:marBottom w:val="0"/>
      <w:divBdr>
        <w:top w:val="none" w:sz="0" w:space="0" w:color="auto"/>
        <w:left w:val="none" w:sz="0" w:space="0" w:color="auto"/>
        <w:bottom w:val="none" w:sz="0" w:space="0" w:color="auto"/>
        <w:right w:val="none" w:sz="0" w:space="0" w:color="auto"/>
      </w:divBdr>
      <w:divsChild>
        <w:div w:id="1339769495">
          <w:marLeft w:val="0"/>
          <w:marRight w:val="0"/>
          <w:marTop w:val="0"/>
          <w:marBottom w:val="0"/>
          <w:divBdr>
            <w:top w:val="none" w:sz="0" w:space="0" w:color="auto"/>
            <w:left w:val="none" w:sz="0" w:space="0" w:color="auto"/>
            <w:bottom w:val="none" w:sz="0" w:space="0" w:color="auto"/>
            <w:right w:val="none" w:sz="0" w:space="0" w:color="auto"/>
          </w:divBdr>
        </w:div>
        <w:div w:id="934946124">
          <w:marLeft w:val="0"/>
          <w:marRight w:val="0"/>
          <w:marTop w:val="0"/>
          <w:marBottom w:val="0"/>
          <w:divBdr>
            <w:top w:val="none" w:sz="0" w:space="0" w:color="auto"/>
            <w:left w:val="none" w:sz="0" w:space="0" w:color="auto"/>
            <w:bottom w:val="none" w:sz="0" w:space="0" w:color="auto"/>
            <w:right w:val="none" w:sz="0" w:space="0" w:color="auto"/>
          </w:divBdr>
        </w:div>
        <w:div w:id="1731147363">
          <w:marLeft w:val="0"/>
          <w:marRight w:val="0"/>
          <w:marTop w:val="0"/>
          <w:marBottom w:val="0"/>
          <w:divBdr>
            <w:top w:val="none" w:sz="0" w:space="0" w:color="auto"/>
            <w:left w:val="none" w:sz="0" w:space="0" w:color="auto"/>
            <w:bottom w:val="none" w:sz="0" w:space="0" w:color="auto"/>
            <w:right w:val="none" w:sz="0" w:space="0" w:color="auto"/>
          </w:divBdr>
        </w:div>
        <w:div w:id="72551336">
          <w:marLeft w:val="0"/>
          <w:marRight w:val="0"/>
          <w:marTop w:val="0"/>
          <w:marBottom w:val="0"/>
          <w:divBdr>
            <w:top w:val="none" w:sz="0" w:space="0" w:color="auto"/>
            <w:left w:val="none" w:sz="0" w:space="0" w:color="auto"/>
            <w:bottom w:val="none" w:sz="0" w:space="0" w:color="auto"/>
            <w:right w:val="none" w:sz="0" w:space="0" w:color="auto"/>
          </w:divBdr>
        </w:div>
        <w:div w:id="694962961">
          <w:marLeft w:val="0"/>
          <w:marRight w:val="0"/>
          <w:marTop w:val="0"/>
          <w:marBottom w:val="0"/>
          <w:divBdr>
            <w:top w:val="none" w:sz="0" w:space="0" w:color="auto"/>
            <w:left w:val="none" w:sz="0" w:space="0" w:color="auto"/>
            <w:bottom w:val="none" w:sz="0" w:space="0" w:color="auto"/>
            <w:right w:val="none" w:sz="0" w:space="0" w:color="auto"/>
          </w:divBdr>
        </w:div>
        <w:div w:id="1535145953">
          <w:marLeft w:val="0"/>
          <w:marRight w:val="0"/>
          <w:marTop w:val="0"/>
          <w:marBottom w:val="0"/>
          <w:divBdr>
            <w:top w:val="none" w:sz="0" w:space="0" w:color="auto"/>
            <w:left w:val="none" w:sz="0" w:space="0" w:color="auto"/>
            <w:bottom w:val="none" w:sz="0" w:space="0" w:color="auto"/>
            <w:right w:val="none" w:sz="0" w:space="0" w:color="auto"/>
          </w:divBdr>
        </w:div>
        <w:div w:id="496120316">
          <w:marLeft w:val="0"/>
          <w:marRight w:val="0"/>
          <w:marTop w:val="0"/>
          <w:marBottom w:val="0"/>
          <w:divBdr>
            <w:top w:val="none" w:sz="0" w:space="0" w:color="auto"/>
            <w:left w:val="none" w:sz="0" w:space="0" w:color="auto"/>
            <w:bottom w:val="none" w:sz="0" w:space="0" w:color="auto"/>
            <w:right w:val="none" w:sz="0" w:space="0" w:color="auto"/>
          </w:divBdr>
        </w:div>
        <w:div w:id="697311595">
          <w:marLeft w:val="0"/>
          <w:marRight w:val="0"/>
          <w:marTop w:val="0"/>
          <w:marBottom w:val="0"/>
          <w:divBdr>
            <w:top w:val="none" w:sz="0" w:space="0" w:color="auto"/>
            <w:left w:val="none" w:sz="0" w:space="0" w:color="auto"/>
            <w:bottom w:val="none" w:sz="0" w:space="0" w:color="auto"/>
            <w:right w:val="none" w:sz="0" w:space="0" w:color="auto"/>
          </w:divBdr>
        </w:div>
        <w:div w:id="162401155">
          <w:marLeft w:val="0"/>
          <w:marRight w:val="0"/>
          <w:marTop w:val="0"/>
          <w:marBottom w:val="0"/>
          <w:divBdr>
            <w:top w:val="none" w:sz="0" w:space="0" w:color="auto"/>
            <w:left w:val="none" w:sz="0" w:space="0" w:color="auto"/>
            <w:bottom w:val="none" w:sz="0" w:space="0" w:color="auto"/>
            <w:right w:val="none" w:sz="0" w:space="0" w:color="auto"/>
          </w:divBdr>
        </w:div>
        <w:div w:id="1044981075">
          <w:marLeft w:val="0"/>
          <w:marRight w:val="0"/>
          <w:marTop w:val="0"/>
          <w:marBottom w:val="0"/>
          <w:divBdr>
            <w:top w:val="none" w:sz="0" w:space="0" w:color="auto"/>
            <w:left w:val="none" w:sz="0" w:space="0" w:color="auto"/>
            <w:bottom w:val="none" w:sz="0" w:space="0" w:color="auto"/>
            <w:right w:val="none" w:sz="0" w:space="0" w:color="auto"/>
          </w:divBdr>
        </w:div>
        <w:div w:id="1987392001">
          <w:marLeft w:val="0"/>
          <w:marRight w:val="0"/>
          <w:marTop w:val="0"/>
          <w:marBottom w:val="0"/>
          <w:divBdr>
            <w:top w:val="none" w:sz="0" w:space="0" w:color="auto"/>
            <w:left w:val="none" w:sz="0" w:space="0" w:color="auto"/>
            <w:bottom w:val="none" w:sz="0" w:space="0" w:color="auto"/>
            <w:right w:val="none" w:sz="0" w:space="0" w:color="auto"/>
          </w:divBdr>
        </w:div>
        <w:div w:id="1639410694">
          <w:marLeft w:val="0"/>
          <w:marRight w:val="0"/>
          <w:marTop w:val="0"/>
          <w:marBottom w:val="0"/>
          <w:divBdr>
            <w:top w:val="none" w:sz="0" w:space="0" w:color="auto"/>
            <w:left w:val="none" w:sz="0" w:space="0" w:color="auto"/>
            <w:bottom w:val="none" w:sz="0" w:space="0" w:color="auto"/>
            <w:right w:val="none" w:sz="0" w:space="0" w:color="auto"/>
          </w:divBdr>
        </w:div>
      </w:divsChild>
    </w:div>
    <w:div w:id="1735658750">
      <w:bodyDiv w:val="1"/>
      <w:marLeft w:val="0"/>
      <w:marRight w:val="0"/>
      <w:marTop w:val="0"/>
      <w:marBottom w:val="0"/>
      <w:divBdr>
        <w:top w:val="none" w:sz="0" w:space="0" w:color="auto"/>
        <w:left w:val="none" w:sz="0" w:space="0" w:color="auto"/>
        <w:bottom w:val="none" w:sz="0" w:space="0" w:color="auto"/>
        <w:right w:val="none" w:sz="0" w:space="0" w:color="auto"/>
      </w:divBdr>
      <w:divsChild>
        <w:div w:id="813177287">
          <w:marLeft w:val="0"/>
          <w:marRight w:val="0"/>
          <w:marTop w:val="0"/>
          <w:marBottom w:val="0"/>
          <w:divBdr>
            <w:top w:val="none" w:sz="0" w:space="0" w:color="auto"/>
            <w:left w:val="none" w:sz="0" w:space="0" w:color="auto"/>
            <w:bottom w:val="none" w:sz="0" w:space="0" w:color="auto"/>
            <w:right w:val="none" w:sz="0" w:space="0" w:color="auto"/>
          </w:divBdr>
        </w:div>
        <w:div w:id="2098817885">
          <w:marLeft w:val="0"/>
          <w:marRight w:val="0"/>
          <w:marTop w:val="0"/>
          <w:marBottom w:val="0"/>
          <w:divBdr>
            <w:top w:val="none" w:sz="0" w:space="0" w:color="auto"/>
            <w:left w:val="none" w:sz="0" w:space="0" w:color="auto"/>
            <w:bottom w:val="none" w:sz="0" w:space="0" w:color="auto"/>
            <w:right w:val="none" w:sz="0" w:space="0" w:color="auto"/>
          </w:divBdr>
        </w:div>
        <w:div w:id="1817141648">
          <w:marLeft w:val="0"/>
          <w:marRight w:val="0"/>
          <w:marTop w:val="0"/>
          <w:marBottom w:val="0"/>
          <w:divBdr>
            <w:top w:val="none" w:sz="0" w:space="0" w:color="auto"/>
            <w:left w:val="none" w:sz="0" w:space="0" w:color="auto"/>
            <w:bottom w:val="none" w:sz="0" w:space="0" w:color="auto"/>
            <w:right w:val="none" w:sz="0" w:space="0" w:color="auto"/>
          </w:divBdr>
        </w:div>
        <w:div w:id="138421286">
          <w:marLeft w:val="0"/>
          <w:marRight w:val="0"/>
          <w:marTop w:val="0"/>
          <w:marBottom w:val="0"/>
          <w:divBdr>
            <w:top w:val="none" w:sz="0" w:space="0" w:color="auto"/>
            <w:left w:val="none" w:sz="0" w:space="0" w:color="auto"/>
            <w:bottom w:val="none" w:sz="0" w:space="0" w:color="auto"/>
            <w:right w:val="none" w:sz="0" w:space="0" w:color="auto"/>
          </w:divBdr>
        </w:div>
        <w:div w:id="1167555609">
          <w:marLeft w:val="0"/>
          <w:marRight w:val="0"/>
          <w:marTop w:val="0"/>
          <w:marBottom w:val="0"/>
          <w:divBdr>
            <w:top w:val="none" w:sz="0" w:space="0" w:color="auto"/>
            <w:left w:val="none" w:sz="0" w:space="0" w:color="auto"/>
            <w:bottom w:val="none" w:sz="0" w:space="0" w:color="auto"/>
            <w:right w:val="none" w:sz="0" w:space="0" w:color="auto"/>
          </w:divBdr>
        </w:div>
        <w:div w:id="8139297">
          <w:marLeft w:val="0"/>
          <w:marRight w:val="0"/>
          <w:marTop w:val="0"/>
          <w:marBottom w:val="0"/>
          <w:divBdr>
            <w:top w:val="none" w:sz="0" w:space="0" w:color="auto"/>
            <w:left w:val="none" w:sz="0" w:space="0" w:color="auto"/>
            <w:bottom w:val="none" w:sz="0" w:space="0" w:color="auto"/>
            <w:right w:val="none" w:sz="0" w:space="0" w:color="auto"/>
          </w:divBdr>
        </w:div>
        <w:div w:id="574170967">
          <w:marLeft w:val="0"/>
          <w:marRight w:val="0"/>
          <w:marTop w:val="0"/>
          <w:marBottom w:val="0"/>
          <w:divBdr>
            <w:top w:val="none" w:sz="0" w:space="0" w:color="auto"/>
            <w:left w:val="none" w:sz="0" w:space="0" w:color="auto"/>
            <w:bottom w:val="none" w:sz="0" w:space="0" w:color="auto"/>
            <w:right w:val="none" w:sz="0" w:space="0" w:color="auto"/>
          </w:divBdr>
        </w:div>
        <w:div w:id="90584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XDnucRJOT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KTV27n8heu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SVJod-QWj9I" TargetMode="External"/><Relationship Id="rId5" Type="http://schemas.openxmlformats.org/officeDocument/2006/relationships/styles" Target="styles.xml"/><Relationship Id="rId15" Type="http://schemas.openxmlformats.org/officeDocument/2006/relationships/hyperlink" Target="http://images.volvotrucks.com/" TargetMode="External"/><Relationship Id="rId10" Type="http://schemas.openxmlformats.org/officeDocument/2006/relationships/hyperlink" Target="https://images.volvotrucks.com/search?querylabel=PRJS0609&amp;querystring=(%22%7Baf4b2e0c-5f6a-11d2-8f20-0000c0e166dc%7D:Categories%22%20?%20%22:12689:%2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Bernhardt Juergen</DisplayName>
        <AccountId>52</AccountId>
        <AccountType/>
      </UserInfo>
      <UserInfo>
        <DisplayName>Puerrer Katrin</DisplayName>
        <AccountId>33</AccountId>
        <AccountType/>
      </UserInfo>
      <UserInfo>
        <DisplayName>Motta Remo</DisplayName>
        <AccountId>34</AccountId>
        <AccountType/>
      </UserInfo>
    </SharedWithUsers>
  </documentManagement>
</p:properties>
</file>

<file path=customXml/itemProps1.xml><?xml version="1.0" encoding="utf-8"?>
<ds:datastoreItem xmlns:ds="http://schemas.openxmlformats.org/officeDocument/2006/customXml" ds:itemID="{715FD47D-B4B0-43C8-8341-0884B50BC34A}">
  <ds:schemaRefs>
    <ds:schemaRef ds:uri="http://schemas.microsoft.com/sharepoint/v3/contenttype/forms"/>
  </ds:schemaRefs>
</ds:datastoreItem>
</file>

<file path=customXml/itemProps2.xml><?xml version="1.0" encoding="utf-8"?>
<ds:datastoreItem xmlns:ds="http://schemas.openxmlformats.org/officeDocument/2006/customXml" ds:itemID="{3634EAB0-B00F-4258-8DD4-413FF7CBB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3A373-E0B0-4FAA-89F5-6D146EDC02D2}">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4945</Characters>
  <Application>Microsoft Office Word</Application>
  <DocSecurity>0</DocSecurity>
  <Lines>41</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 Kim-Maylin</dc:creator>
  <cp:keywords/>
  <dc:description/>
  <cp:lastModifiedBy>Nelles Manfred</cp:lastModifiedBy>
  <cp:revision>30</cp:revision>
  <dcterms:created xsi:type="dcterms:W3CDTF">2022-06-08T09:19:00Z</dcterms:created>
  <dcterms:modified xsi:type="dcterms:W3CDTF">2022-06-08T14:18:00Z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2022-06-03T09:39:11Z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9c6a4bf5-288d-40d5-9578-d37b4e10822b</vt:lpwstr>
  </property>
  <property fmtid="{D5CDD505-2E9C-101B-9397-08002B2CF9AE}" pid="8" name="MSIP_Label_19540963-e559-4020-8a90-fe8a502c2801_ContentBits">
    <vt:lpwstr>0</vt:lpwstr>
  </property>
  <property fmtid="{D5CDD505-2E9C-101B-9397-08002B2CF9AE}" pid="9" name="ContentTypeId">
    <vt:lpwstr>0x0101007A60771C5753A247A9E629B69FD0F51E09001793EABDAE0DD745BBB71D686010BB22</vt:lpwstr>
  </property>
  <property fmtid="{D5CDD505-2E9C-101B-9397-08002B2CF9AE}" pid="10" name="MediaServiceImageTags">
    <vt:lpwstr/>
  </property>
</Properties>
</file>