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E2BF4" w14:textId="77777777" w:rsidR="005C4152" w:rsidRPr="0097494B" w:rsidRDefault="005C4152" w:rsidP="005C4152">
      <w:pPr>
        <w:pStyle w:val="paragraph"/>
        <w:spacing w:before="0" w:beforeAutospacing="0" w:after="0" w:afterAutospacing="0"/>
        <w:textAlignment w:val="baseline"/>
        <w:rPr>
          <w:rStyle w:val="eop"/>
          <w:rFonts w:ascii="Volvo Novum" w:hAnsi="Volvo Novum" w:cs="Segoe UI"/>
          <w:b/>
          <w:bCs/>
          <w:sz w:val="20"/>
          <w:szCs w:val="20"/>
          <w:lang w:val="en-US"/>
        </w:rPr>
      </w:pPr>
      <w:r w:rsidRPr="0097494B">
        <w:rPr>
          <w:rStyle w:val="normaltextrun"/>
          <w:rFonts w:ascii="Volvo Novum" w:hAnsi="Volvo Novum" w:cs="Segoe UI"/>
          <w:b/>
          <w:bCs/>
          <w:sz w:val="20"/>
          <w:szCs w:val="20"/>
          <w:lang w:val="pt-BR"/>
        </w:rPr>
        <w:t>P R E S S E I N F O R M A T I O N</w:t>
      </w:r>
      <w:r w:rsidRPr="0097494B">
        <w:rPr>
          <w:rStyle w:val="eop"/>
          <w:rFonts w:ascii="Volvo Novum" w:hAnsi="Volvo Novum" w:cs="Segoe UI"/>
          <w:b/>
          <w:bCs/>
          <w:sz w:val="20"/>
          <w:szCs w:val="20"/>
          <w:lang w:val="en-US"/>
        </w:rPr>
        <w:t> </w:t>
      </w:r>
    </w:p>
    <w:p w14:paraId="6B39C30C" w14:textId="6057F04D" w:rsidR="005C4152" w:rsidRDefault="005C4152" w:rsidP="6262585E">
      <w:pPr>
        <w:pStyle w:val="paragraph"/>
        <w:spacing w:before="0" w:beforeAutospacing="0" w:after="0" w:afterAutospacing="0"/>
        <w:rPr>
          <w:rStyle w:val="eop"/>
          <w:rFonts w:ascii="Volvo Novum SemiLight" w:hAnsi="Volvo Novum SemiLight" w:cs="Segoe UI"/>
          <w:b/>
          <w:sz w:val="20"/>
          <w:szCs w:val="20"/>
          <w:lang w:val="en-US"/>
        </w:rPr>
      </w:pPr>
    </w:p>
    <w:p w14:paraId="63E317F8" w14:textId="77777777" w:rsidR="00B847EB" w:rsidRPr="00386FDE" w:rsidRDefault="6BAD2B6F" w:rsidP="00B847EB">
      <w:pPr>
        <w:pStyle w:val="berschrift1"/>
        <w:spacing w:line="240" w:lineRule="auto"/>
        <w:rPr>
          <w:rFonts w:ascii="Volvo Novum Medium" w:eastAsia="Volvo Novum Medium" w:hAnsi="Volvo Novum Medium" w:cs="Volvo Novum Medium"/>
          <w:b/>
          <w:color w:val="000000" w:themeColor="text1"/>
          <w:sz w:val="20"/>
          <w:szCs w:val="20"/>
          <w:lang w:val="de-CH"/>
        </w:rPr>
      </w:pPr>
      <w:r w:rsidRPr="6BAD2B6F">
        <w:rPr>
          <w:rFonts w:ascii="Volvo Novum Medium" w:eastAsia="Volvo Novum Medium" w:hAnsi="Volvo Novum Medium" w:cs="Volvo Novum Medium"/>
          <w:color w:val="000000" w:themeColor="text1"/>
          <w:lang w:val="de"/>
        </w:rPr>
        <w:t>Volvo Trucks verbessert das Fahrverhalten und die Effizienz seiner Lkw für den Stadtverkehr</w:t>
      </w:r>
      <w:r w:rsidR="00E84D2D">
        <w:br/>
      </w:r>
    </w:p>
    <w:p w14:paraId="7E69E2A6" w14:textId="7A474DDC" w:rsidR="53CA173B" w:rsidRPr="005F1B08" w:rsidRDefault="6BAD2B6F" w:rsidP="00B847EB">
      <w:pPr>
        <w:pStyle w:val="berschrift1"/>
        <w:spacing w:line="240" w:lineRule="auto"/>
        <w:rPr>
          <w:rFonts w:ascii="Volvo Novum" w:eastAsia="Volvo Novum Medium" w:hAnsi="Volvo Novum" w:cs="Volvo Novum Medium"/>
          <w:b/>
          <w:color w:val="000000" w:themeColor="text1"/>
          <w:sz w:val="20"/>
          <w:szCs w:val="20"/>
          <w:lang w:val="de-CH"/>
        </w:rPr>
      </w:pPr>
      <w:r w:rsidRPr="005F1B08">
        <w:rPr>
          <w:rFonts w:ascii="Volvo Novum" w:eastAsia="Volvo Novum Medium" w:hAnsi="Volvo Novum" w:cs="Volvo Novum Medium"/>
          <w:b/>
          <w:color w:val="000000" w:themeColor="text1"/>
          <w:sz w:val="20"/>
          <w:szCs w:val="20"/>
          <w:lang w:val="de-CH"/>
        </w:rPr>
        <w:t>Die Modelle Volvo FL und Volvo FE haben neue, aktualisierte Getriebe erhalten</w:t>
      </w:r>
      <w:r w:rsidR="009E5470">
        <w:rPr>
          <w:rFonts w:ascii="Volvo Novum" w:eastAsia="Volvo Novum Medium" w:hAnsi="Volvo Novum" w:cs="Volvo Novum Medium"/>
          <w:b/>
          <w:color w:val="000000" w:themeColor="text1"/>
          <w:sz w:val="20"/>
          <w:szCs w:val="20"/>
          <w:lang w:val="de-CH"/>
        </w:rPr>
        <w:t>, die zu</w:t>
      </w:r>
      <w:r w:rsidR="006F5ACF">
        <w:rPr>
          <w:rFonts w:ascii="Volvo Novum" w:eastAsia="Volvo Novum Medium" w:hAnsi="Volvo Novum" w:cs="Volvo Novum Medium"/>
          <w:b/>
          <w:color w:val="000000" w:themeColor="text1"/>
          <w:sz w:val="20"/>
          <w:szCs w:val="20"/>
          <w:lang w:val="de-CH"/>
        </w:rPr>
        <w:t xml:space="preserve"> </w:t>
      </w:r>
      <w:r w:rsidR="53CA173B" w:rsidRPr="005F1B08">
        <w:rPr>
          <w:rFonts w:ascii="Volvo Novum" w:eastAsia="Volvo Novum Medium" w:hAnsi="Volvo Novum" w:cs="Volvo Novum Medium"/>
          <w:b/>
          <w:color w:val="000000" w:themeColor="text1"/>
          <w:sz w:val="20"/>
          <w:szCs w:val="20"/>
          <w:lang w:val="de-CH"/>
        </w:rPr>
        <w:t>einer besseren Effizienz und einem ruhigeren Fahrverhalten führen.</w:t>
      </w:r>
      <w:r w:rsidR="005E5EB0">
        <w:rPr>
          <w:rFonts w:ascii="Volvo Novum" w:eastAsia="Volvo Novum Medium" w:hAnsi="Volvo Novum" w:cs="Volvo Novum Medium"/>
          <w:b/>
          <w:color w:val="000000" w:themeColor="text1"/>
          <w:sz w:val="20"/>
          <w:szCs w:val="20"/>
          <w:lang w:val="de-CH"/>
        </w:rPr>
        <w:t xml:space="preserve"> D</w:t>
      </w:r>
      <w:r w:rsidR="00AC1CEB">
        <w:rPr>
          <w:rFonts w:ascii="Volvo Novum" w:eastAsia="Volvo Novum Medium" w:hAnsi="Volvo Novum" w:cs="Volvo Novum Medium"/>
          <w:b/>
          <w:color w:val="000000" w:themeColor="text1"/>
          <w:sz w:val="20"/>
          <w:szCs w:val="20"/>
          <w:lang w:val="de-CH"/>
        </w:rPr>
        <w:t>er Volvo FE und der Volvo FL werden vor allem für den Verteilerverkehr in Städten und Ballungsgebieten eingesetzt.</w:t>
      </w:r>
    </w:p>
    <w:p w14:paraId="61D7A373" w14:textId="05B82A64" w:rsidR="53CA173B" w:rsidRDefault="53CA173B" w:rsidP="00B847EB">
      <w:pPr>
        <w:spacing w:after="0" w:line="240" w:lineRule="auto"/>
        <w:rPr>
          <w:rFonts w:ascii="Volvo Novum Medium" w:eastAsia="Volvo Novum Medium" w:hAnsi="Volvo Novum Medium" w:cs="Volvo Novum Medium"/>
          <w:color w:val="000000" w:themeColor="text1"/>
          <w:sz w:val="20"/>
          <w:szCs w:val="20"/>
          <w:lang w:val="de-CH"/>
        </w:rPr>
      </w:pPr>
    </w:p>
    <w:p w14:paraId="65C22CCC" w14:textId="65667181" w:rsidR="006D1B79" w:rsidRPr="00BC78B2" w:rsidRDefault="53CA173B" w:rsidP="00B847EB">
      <w:pPr>
        <w:spacing w:after="0" w:line="240" w:lineRule="auto"/>
        <w:rPr>
          <w:rFonts w:ascii="Volvo Novum" w:eastAsia="Volvo Novum" w:hAnsi="Volvo Novum" w:cs="Volvo Novum"/>
          <w:color w:val="000000" w:themeColor="text1"/>
          <w:sz w:val="20"/>
          <w:szCs w:val="20"/>
          <w:lang w:val="de-CH"/>
        </w:rPr>
      </w:pPr>
      <w:r w:rsidRPr="00BC78B2">
        <w:rPr>
          <w:rFonts w:ascii="Volvo Novum" w:eastAsia="Volvo Novum" w:hAnsi="Volvo Novum" w:cs="Volvo Novum"/>
          <w:color w:val="000000" w:themeColor="text1"/>
          <w:sz w:val="20"/>
          <w:szCs w:val="20"/>
          <w:lang w:val="de-CH"/>
        </w:rPr>
        <w:t xml:space="preserve">Der Volvo FL ist das kleinste und wendigste </w:t>
      </w:r>
      <w:r w:rsidR="00E70593">
        <w:rPr>
          <w:rFonts w:ascii="Volvo Novum" w:eastAsia="Volvo Novum" w:hAnsi="Volvo Novum" w:cs="Volvo Novum"/>
          <w:color w:val="000000" w:themeColor="text1"/>
          <w:sz w:val="20"/>
          <w:szCs w:val="20"/>
          <w:lang w:val="de-CH"/>
        </w:rPr>
        <w:t xml:space="preserve">Modell </w:t>
      </w:r>
      <w:r w:rsidRPr="00BC78B2">
        <w:rPr>
          <w:rFonts w:ascii="Volvo Novum" w:eastAsia="Volvo Novum" w:hAnsi="Volvo Novum" w:cs="Volvo Novum"/>
          <w:color w:val="000000" w:themeColor="text1"/>
          <w:sz w:val="20"/>
          <w:szCs w:val="20"/>
          <w:lang w:val="de-CH"/>
        </w:rPr>
        <w:t xml:space="preserve">der Volvo Trucks Palette und bietet mit </w:t>
      </w:r>
      <w:r w:rsidR="6BAD2B6F" w:rsidRPr="00BC78B2">
        <w:rPr>
          <w:rFonts w:ascii="Volvo Novum" w:eastAsia="Volvo Novum" w:hAnsi="Volvo Novum" w:cs="Volvo Novum"/>
          <w:color w:val="000000" w:themeColor="text1"/>
          <w:sz w:val="20"/>
          <w:szCs w:val="20"/>
          <w:lang w:val="de-CH"/>
        </w:rPr>
        <w:t>seinem brandneuen vollautomatischen 8-Gang-Getriebe (zwei mehr als das Vorgängermodell) Kraftstoffeinsparungen von bis zu</w:t>
      </w:r>
      <w:r w:rsidR="007027C1">
        <w:rPr>
          <w:rFonts w:ascii="Volvo Novum" w:eastAsia="Volvo Novum" w:hAnsi="Volvo Novum" w:cs="Volvo Novum"/>
          <w:color w:val="000000" w:themeColor="text1"/>
          <w:sz w:val="20"/>
          <w:szCs w:val="20"/>
          <w:lang w:val="de-CH"/>
        </w:rPr>
        <w:t xml:space="preserve"> 4</w:t>
      </w:r>
      <w:r w:rsidR="6BAD2B6F" w:rsidRPr="00BC78B2">
        <w:rPr>
          <w:rFonts w:ascii="Volvo Novum" w:eastAsia="Volvo Novum" w:hAnsi="Volvo Novum" w:cs="Volvo Novum"/>
          <w:color w:val="000000" w:themeColor="text1"/>
          <w:sz w:val="20"/>
          <w:szCs w:val="20"/>
          <w:lang w:val="de-CH"/>
        </w:rPr>
        <w:t xml:space="preserve"> %.</w:t>
      </w:r>
      <w:r w:rsidR="009A3F85">
        <w:rPr>
          <w:rFonts w:ascii="Volvo Novum" w:eastAsia="Volvo Novum" w:hAnsi="Volvo Novum" w:cs="Volvo Novum"/>
          <w:color w:val="000000" w:themeColor="text1"/>
          <w:sz w:val="20"/>
          <w:szCs w:val="20"/>
          <w:lang w:val="de-CH"/>
        </w:rPr>
        <w:t xml:space="preserve"> </w:t>
      </w:r>
    </w:p>
    <w:p w14:paraId="28FDBEF9" w14:textId="4B281313" w:rsidR="006D1B79" w:rsidRPr="00BC78B2" w:rsidRDefault="006D1B79" w:rsidP="53CA173B">
      <w:pPr>
        <w:spacing w:after="0"/>
        <w:rPr>
          <w:rFonts w:ascii="Volvo Novum" w:eastAsia="Volvo Novum" w:hAnsi="Volvo Novum" w:cs="Volvo Novum"/>
          <w:color w:val="000000" w:themeColor="text1"/>
          <w:sz w:val="20"/>
          <w:szCs w:val="20"/>
          <w:lang w:val="de-CH"/>
        </w:rPr>
      </w:pPr>
    </w:p>
    <w:p w14:paraId="53D9AA9C" w14:textId="13B7641D" w:rsidR="006D1B79" w:rsidRPr="00BC78B2" w:rsidRDefault="6BAD2B6F" w:rsidP="53CA173B">
      <w:pPr>
        <w:spacing w:after="0"/>
        <w:rPr>
          <w:rFonts w:ascii="Volvo Novum" w:eastAsia="Volvo Novum" w:hAnsi="Volvo Novum" w:cs="Volvo Novum"/>
          <w:color w:val="000000" w:themeColor="text1"/>
          <w:sz w:val="20"/>
          <w:szCs w:val="20"/>
          <w:lang w:val="de-CH"/>
        </w:rPr>
      </w:pPr>
      <w:r w:rsidRPr="00BC78B2">
        <w:rPr>
          <w:rFonts w:ascii="Volvo Novum" w:eastAsia="Volvo Novum" w:hAnsi="Volvo Novum" w:cs="Volvo Novum"/>
          <w:color w:val="000000" w:themeColor="text1"/>
          <w:sz w:val="20"/>
          <w:szCs w:val="20"/>
          <w:lang w:val="de-CH"/>
        </w:rPr>
        <w:t xml:space="preserve">„Mit dem neuen Getriebe bieten wir auch ein umfangreiches Angebot an Nebenantrieben, wodurch es vielseitiger und perfekt für Kipper, Winterdienstfahrzeuge und viele andere ähnliche Einsätze geeignet ist“, sagt Kenneth Ackerberg, </w:t>
      </w:r>
      <w:proofErr w:type="spellStart"/>
      <w:r w:rsidRPr="00BC78B2">
        <w:rPr>
          <w:rFonts w:ascii="Volvo Novum" w:eastAsia="Volvo Novum" w:hAnsi="Volvo Novum" w:cs="Volvo Novum"/>
          <w:color w:val="000000" w:themeColor="text1"/>
          <w:sz w:val="20"/>
          <w:szCs w:val="20"/>
          <w:lang w:val="de-CH"/>
        </w:rPr>
        <w:t>Product</w:t>
      </w:r>
      <w:proofErr w:type="spellEnd"/>
      <w:r w:rsidRPr="00BC78B2">
        <w:rPr>
          <w:rFonts w:ascii="Volvo Novum" w:eastAsia="Volvo Novum" w:hAnsi="Volvo Novum" w:cs="Volvo Novum"/>
          <w:color w:val="000000" w:themeColor="text1"/>
          <w:sz w:val="20"/>
          <w:szCs w:val="20"/>
          <w:lang w:val="de-CH"/>
        </w:rPr>
        <w:t xml:space="preserve"> Manager für den Volvo FL und FE.</w:t>
      </w:r>
    </w:p>
    <w:p w14:paraId="1C8D4844" w14:textId="477534DB" w:rsidR="006D1B79" w:rsidRPr="00BC78B2" w:rsidRDefault="006D1B79" w:rsidP="53CA173B">
      <w:pPr>
        <w:spacing w:after="0"/>
        <w:rPr>
          <w:rFonts w:ascii="Volvo Novum" w:eastAsia="Volvo Novum" w:hAnsi="Volvo Novum" w:cs="Volvo Novum"/>
          <w:color w:val="000000" w:themeColor="text1"/>
          <w:sz w:val="20"/>
          <w:szCs w:val="20"/>
          <w:lang w:val="de-CH"/>
        </w:rPr>
      </w:pPr>
    </w:p>
    <w:p w14:paraId="7CE3BBC3" w14:textId="791D2E2B" w:rsidR="006D1B79" w:rsidRPr="00BC78B2" w:rsidRDefault="53CA173B" w:rsidP="53CA173B">
      <w:pPr>
        <w:spacing w:after="0"/>
        <w:rPr>
          <w:rFonts w:ascii="Volvo Novum" w:eastAsia="Volvo Novum" w:hAnsi="Volvo Novum" w:cs="Volvo Novum"/>
          <w:color w:val="000000" w:themeColor="text1"/>
          <w:sz w:val="20"/>
          <w:szCs w:val="20"/>
          <w:lang w:val="de-CH"/>
        </w:rPr>
      </w:pPr>
      <w:r w:rsidRPr="7ABF039C">
        <w:rPr>
          <w:rFonts w:ascii="Volvo Novum" w:eastAsia="Volvo Novum" w:hAnsi="Volvo Novum" w:cs="Volvo Novum"/>
          <w:color w:val="000000" w:themeColor="text1"/>
          <w:sz w:val="20"/>
          <w:szCs w:val="20"/>
          <w:lang w:val="de-CH"/>
        </w:rPr>
        <w:t>Der</w:t>
      </w:r>
      <w:r w:rsidR="6BAD2B6F" w:rsidRPr="7ABF039C">
        <w:rPr>
          <w:rFonts w:ascii="Volvo Novum" w:eastAsia="Volvo Novum" w:hAnsi="Volvo Novum" w:cs="Volvo Novum"/>
          <w:color w:val="000000" w:themeColor="text1"/>
          <w:sz w:val="20"/>
          <w:szCs w:val="20"/>
          <w:lang w:val="de-CH"/>
        </w:rPr>
        <w:t xml:space="preserve"> größere Volvo FE verfügt jetzt über das gleiche aktualisierte 12-Gang I-Shift-Getriebe, das in den schwereren Modellen von Volvo Trucks verwendet wird</w:t>
      </w:r>
      <w:r w:rsidR="00F55BBD" w:rsidRPr="7ABF039C">
        <w:rPr>
          <w:rFonts w:ascii="Volvo Novum" w:eastAsia="Volvo Novum" w:hAnsi="Volvo Novum" w:cs="Volvo Novum"/>
          <w:color w:val="000000" w:themeColor="text1"/>
          <w:sz w:val="20"/>
          <w:szCs w:val="20"/>
          <w:lang w:val="de-CH"/>
        </w:rPr>
        <w:t>.</w:t>
      </w:r>
      <w:r w:rsidR="003A577B" w:rsidRPr="7ABF039C">
        <w:rPr>
          <w:rFonts w:ascii="Volvo Novum" w:eastAsia="Volvo Novum" w:hAnsi="Volvo Novum" w:cs="Volvo Novum"/>
          <w:color w:val="000000" w:themeColor="text1"/>
          <w:sz w:val="20"/>
          <w:szCs w:val="20"/>
          <w:lang w:val="de-CH"/>
        </w:rPr>
        <w:t xml:space="preserve"> Dadurch werden</w:t>
      </w:r>
      <w:r w:rsidR="6BAD2B6F" w:rsidRPr="7ABF039C">
        <w:rPr>
          <w:rFonts w:ascii="Volvo Novum" w:eastAsia="Volvo Novum" w:hAnsi="Volvo Novum" w:cs="Volvo Novum"/>
          <w:color w:val="000000" w:themeColor="text1"/>
          <w:sz w:val="20"/>
          <w:szCs w:val="20"/>
          <w:lang w:val="de-CH"/>
        </w:rPr>
        <w:t xml:space="preserve"> die Gangwechsel um bis zu 30 % schneller.</w:t>
      </w:r>
    </w:p>
    <w:p w14:paraId="6FBC82BA" w14:textId="583A5908" w:rsidR="006D1B79" w:rsidRPr="00BC78B2" w:rsidRDefault="00E84D2D" w:rsidP="53CA173B">
      <w:pPr>
        <w:spacing w:after="0"/>
        <w:rPr>
          <w:rFonts w:ascii="Volvo Novum" w:eastAsia="Volvo Novum" w:hAnsi="Volvo Novum" w:cs="Volvo Novum"/>
          <w:color w:val="000000" w:themeColor="text1"/>
          <w:sz w:val="20"/>
          <w:szCs w:val="20"/>
          <w:lang w:val="de-CH"/>
        </w:rPr>
      </w:pPr>
      <w:r w:rsidRPr="00BC78B2">
        <w:rPr>
          <w:rFonts w:ascii="Volvo Novum" w:hAnsi="Volvo Novum"/>
          <w:sz w:val="20"/>
          <w:szCs w:val="20"/>
        </w:rPr>
        <w:br/>
      </w:r>
      <w:r w:rsidR="6BAD2B6F" w:rsidRPr="00BC78B2">
        <w:rPr>
          <w:rFonts w:ascii="Volvo Novum" w:eastAsia="Volvo Novum" w:hAnsi="Volvo Novum" w:cs="Volvo Novum"/>
          <w:color w:val="000000" w:themeColor="text1"/>
          <w:sz w:val="20"/>
          <w:szCs w:val="20"/>
          <w:lang w:val="de-CH"/>
        </w:rPr>
        <w:t xml:space="preserve">Eine deutliche Verbesserung des Fahrverhaltens wird durch das I-Shift-Getriebe </w:t>
      </w:r>
      <w:r w:rsidR="009518CA">
        <w:rPr>
          <w:rFonts w:ascii="Volvo Novum" w:eastAsia="Volvo Novum" w:hAnsi="Volvo Novum" w:cs="Volvo Novum"/>
          <w:color w:val="000000" w:themeColor="text1"/>
          <w:sz w:val="20"/>
          <w:szCs w:val="20"/>
          <w:lang w:val="de-CH"/>
        </w:rPr>
        <w:t>und seine Interaktion</w:t>
      </w:r>
      <w:r w:rsidR="6BAD2B6F" w:rsidRPr="00BC78B2">
        <w:rPr>
          <w:rFonts w:ascii="Volvo Novum" w:eastAsia="Volvo Novum" w:hAnsi="Volvo Novum" w:cs="Volvo Novum"/>
          <w:color w:val="000000" w:themeColor="text1"/>
          <w:sz w:val="20"/>
          <w:szCs w:val="20"/>
          <w:lang w:val="de-CH"/>
        </w:rPr>
        <w:t xml:space="preserve"> mit dem Motor </w:t>
      </w:r>
      <w:r w:rsidR="0020493D">
        <w:rPr>
          <w:rFonts w:ascii="Volvo Novum" w:eastAsia="Volvo Novum" w:hAnsi="Volvo Novum" w:cs="Volvo Novum"/>
          <w:color w:val="000000" w:themeColor="text1"/>
          <w:sz w:val="20"/>
          <w:szCs w:val="20"/>
          <w:lang w:val="de-CH"/>
        </w:rPr>
        <w:t>erreicht</w:t>
      </w:r>
      <w:r w:rsidR="6BAD2B6F" w:rsidRPr="00BC78B2">
        <w:rPr>
          <w:rFonts w:ascii="Volvo Novum" w:eastAsia="Volvo Novum" w:hAnsi="Volvo Novum" w:cs="Volvo Novum"/>
          <w:color w:val="000000" w:themeColor="text1"/>
          <w:sz w:val="20"/>
          <w:szCs w:val="20"/>
          <w:lang w:val="de-CH"/>
        </w:rPr>
        <w:t>. Das Update beinhaltet eine schnellere Kupplungsaktivierung, die zu einer kürzeren Drehmomentunterbrechung führt. Es sorgt auch für sanftere Gangwechsel und ein harmonischeres Fahrerlebnis.</w:t>
      </w:r>
    </w:p>
    <w:p w14:paraId="42C27CA5" w14:textId="6BE1832F" w:rsidR="006D1B79" w:rsidRPr="00BC78B2" w:rsidRDefault="006D1B79" w:rsidP="53CA173B">
      <w:pPr>
        <w:spacing w:after="0"/>
        <w:rPr>
          <w:rFonts w:ascii="Volvo Novum" w:eastAsia="Volvo Novum" w:hAnsi="Volvo Novum" w:cs="Volvo Novum"/>
          <w:color w:val="000000" w:themeColor="text1"/>
          <w:sz w:val="20"/>
          <w:szCs w:val="20"/>
          <w:lang w:val="de-CH"/>
        </w:rPr>
      </w:pPr>
    </w:p>
    <w:p w14:paraId="4C45CB5C" w14:textId="050C0E6B" w:rsidR="006D1B79" w:rsidRPr="00BC78B2" w:rsidRDefault="6BAD2B6F" w:rsidP="53CA173B">
      <w:pPr>
        <w:spacing w:after="0"/>
        <w:rPr>
          <w:rFonts w:ascii="Volvo Novum" w:eastAsia="Volvo Novum" w:hAnsi="Volvo Novum" w:cs="Volvo Novum"/>
          <w:color w:val="000000" w:themeColor="text1"/>
          <w:sz w:val="20"/>
          <w:szCs w:val="20"/>
          <w:lang w:val="de-CH"/>
        </w:rPr>
      </w:pPr>
      <w:r w:rsidRPr="00BC78B2">
        <w:rPr>
          <w:rFonts w:ascii="Volvo Novum" w:eastAsia="Volvo Novum" w:hAnsi="Volvo Novum" w:cs="Volvo Novum"/>
          <w:color w:val="000000" w:themeColor="text1"/>
          <w:sz w:val="20"/>
          <w:szCs w:val="20"/>
          <w:lang w:val="de-CH"/>
        </w:rPr>
        <w:t xml:space="preserve">"Schnellere Schaltvorgänge ermöglichen es, die </w:t>
      </w:r>
      <w:proofErr w:type="spellStart"/>
      <w:r w:rsidRPr="00BC78B2">
        <w:rPr>
          <w:rFonts w:ascii="Volvo Novum" w:eastAsia="Volvo Novum" w:hAnsi="Volvo Novum" w:cs="Volvo Novum"/>
          <w:color w:val="000000" w:themeColor="text1"/>
          <w:sz w:val="20"/>
          <w:szCs w:val="20"/>
          <w:lang w:val="de-CH"/>
        </w:rPr>
        <w:t>Gangwahl</w:t>
      </w:r>
      <w:proofErr w:type="spellEnd"/>
      <w:r w:rsidRPr="00BC78B2">
        <w:rPr>
          <w:rFonts w:ascii="Volvo Novum" w:eastAsia="Volvo Novum" w:hAnsi="Volvo Novum" w:cs="Volvo Novum"/>
          <w:color w:val="000000" w:themeColor="text1"/>
          <w:sz w:val="20"/>
          <w:szCs w:val="20"/>
          <w:lang w:val="de-CH"/>
        </w:rPr>
        <w:t xml:space="preserve"> effizienter zu gestalten. Das Fahren in Städten mit vielen Starts und Stopps führt zu vielen Schaltvorgängen, so dass die Verbesserungen </w:t>
      </w:r>
      <w:r w:rsidR="00E2378E">
        <w:rPr>
          <w:rFonts w:ascii="Volvo Novum" w:eastAsia="Volvo Novum" w:hAnsi="Volvo Novum" w:cs="Volvo Novum"/>
          <w:color w:val="000000" w:themeColor="text1"/>
          <w:sz w:val="20"/>
          <w:szCs w:val="20"/>
          <w:lang w:val="de-CH"/>
        </w:rPr>
        <w:t>schnell</w:t>
      </w:r>
      <w:r w:rsidR="00E2378E" w:rsidRPr="00BC78B2">
        <w:rPr>
          <w:rFonts w:ascii="Volvo Novum" w:eastAsia="Volvo Novum" w:hAnsi="Volvo Novum" w:cs="Volvo Novum"/>
          <w:color w:val="000000" w:themeColor="text1"/>
          <w:sz w:val="20"/>
          <w:szCs w:val="20"/>
          <w:lang w:val="de-CH"/>
        </w:rPr>
        <w:t xml:space="preserve"> </w:t>
      </w:r>
      <w:r w:rsidRPr="00BC78B2">
        <w:rPr>
          <w:rFonts w:ascii="Volvo Novum" w:eastAsia="Volvo Novum" w:hAnsi="Volvo Novum" w:cs="Volvo Novum"/>
          <w:color w:val="000000" w:themeColor="text1"/>
          <w:sz w:val="20"/>
          <w:szCs w:val="20"/>
          <w:lang w:val="de-CH"/>
        </w:rPr>
        <w:t xml:space="preserve">spürbar </w:t>
      </w:r>
      <w:r w:rsidR="007A6329">
        <w:rPr>
          <w:rFonts w:ascii="Volvo Novum" w:eastAsia="Volvo Novum" w:hAnsi="Volvo Novum" w:cs="Volvo Novum"/>
          <w:color w:val="000000" w:themeColor="text1"/>
          <w:sz w:val="20"/>
          <w:szCs w:val="20"/>
          <w:lang w:val="de-CH"/>
        </w:rPr>
        <w:t xml:space="preserve">sein werden </w:t>
      </w:r>
      <w:r w:rsidRPr="00BC78B2">
        <w:rPr>
          <w:rFonts w:ascii="Volvo Novum" w:eastAsia="Volvo Novum" w:hAnsi="Volvo Novum" w:cs="Volvo Novum"/>
          <w:color w:val="000000" w:themeColor="text1"/>
          <w:sz w:val="20"/>
          <w:szCs w:val="20"/>
          <w:lang w:val="de-CH"/>
        </w:rPr>
        <w:t xml:space="preserve">und </w:t>
      </w:r>
      <w:r w:rsidR="00E2378E">
        <w:rPr>
          <w:rFonts w:ascii="Volvo Novum" w:eastAsia="Volvo Novum" w:hAnsi="Volvo Novum" w:cs="Volvo Novum"/>
          <w:color w:val="000000" w:themeColor="text1"/>
          <w:sz w:val="20"/>
          <w:szCs w:val="20"/>
          <w:lang w:val="de-CH"/>
        </w:rPr>
        <w:t xml:space="preserve">dadurch </w:t>
      </w:r>
      <w:r w:rsidRPr="00BC78B2">
        <w:rPr>
          <w:rFonts w:ascii="Volvo Novum" w:eastAsia="Volvo Novum" w:hAnsi="Volvo Novum" w:cs="Volvo Novum"/>
          <w:color w:val="000000" w:themeColor="text1"/>
          <w:sz w:val="20"/>
          <w:szCs w:val="20"/>
          <w:lang w:val="de-CH"/>
        </w:rPr>
        <w:t xml:space="preserve">von </w:t>
      </w:r>
      <w:proofErr w:type="spellStart"/>
      <w:proofErr w:type="gramStart"/>
      <w:r w:rsidRPr="00BC78B2">
        <w:rPr>
          <w:rFonts w:ascii="Volvo Novum" w:eastAsia="Volvo Novum" w:hAnsi="Volvo Novum" w:cs="Volvo Novum"/>
          <w:color w:val="000000" w:themeColor="text1"/>
          <w:sz w:val="20"/>
          <w:szCs w:val="20"/>
          <w:lang w:val="de-CH"/>
        </w:rPr>
        <w:t>Fahrer:innen</w:t>
      </w:r>
      <w:proofErr w:type="spellEnd"/>
      <w:proofErr w:type="gramEnd"/>
      <w:r w:rsidRPr="00BC78B2">
        <w:rPr>
          <w:rFonts w:ascii="Volvo Novum" w:eastAsia="Volvo Novum" w:hAnsi="Volvo Novum" w:cs="Volvo Novum"/>
          <w:color w:val="000000" w:themeColor="text1"/>
          <w:sz w:val="20"/>
          <w:szCs w:val="20"/>
          <w:lang w:val="de-CH"/>
        </w:rPr>
        <w:t xml:space="preserve"> geschätzt werden", fährt Kenneth Ackerberg fort.</w:t>
      </w:r>
    </w:p>
    <w:p w14:paraId="2B87DB7B" w14:textId="0D77F871" w:rsidR="006D1B79" w:rsidRDefault="006D1B79" w:rsidP="53CA173B">
      <w:pPr>
        <w:spacing w:after="0"/>
        <w:rPr>
          <w:rFonts w:ascii="Volvo Novum" w:eastAsia="Volvo Novum" w:hAnsi="Volvo Novum" w:cs="Volvo Novum"/>
          <w:color w:val="000000" w:themeColor="text1"/>
          <w:sz w:val="20"/>
          <w:szCs w:val="20"/>
          <w:lang w:val="de-CH"/>
        </w:rPr>
      </w:pPr>
    </w:p>
    <w:p w14:paraId="57665165" w14:textId="1805FDC5" w:rsidR="006D1B79" w:rsidRPr="00BC78B2" w:rsidRDefault="6BAD2B6F" w:rsidP="53CA173B">
      <w:pPr>
        <w:spacing w:after="0"/>
        <w:rPr>
          <w:rFonts w:ascii="Volvo Novum Medium" w:eastAsia="Volvo Novum" w:hAnsi="Volvo Novum Medium" w:cs="Volvo Novum"/>
          <w:color w:val="000000" w:themeColor="text1"/>
          <w:sz w:val="20"/>
          <w:szCs w:val="20"/>
          <w:lang w:val="de-CH"/>
        </w:rPr>
      </w:pPr>
      <w:r w:rsidRPr="00BC78B2">
        <w:rPr>
          <w:rFonts w:ascii="Volvo Novum Medium" w:eastAsia="Volvo Novum" w:hAnsi="Volvo Novum Medium" w:cs="Volvo Novum"/>
          <w:color w:val="000000" w:themeColor="text1"/>
          <w:sz w:val="20"/>
          <w:szCs w:val="20"/>
          <w:lang w:val="de-CH"/>
        </w:rPr>
        <w:t>Drei verschiedene Fahrmodi zur Optimierung des Fahrverhaltens</w:t>
      </w:r>
    </w:p>
    <w:p w14:paraId="5BA92DE4" w14:textId="3D24180D" w:rsidR="006D1B79" w:rsidRDefault="6BAD2B6F" w:rsidP="53CA173B">
      <w:pPr>
        <w:spacing w:after="0"/>
        <w:rPr>
          <w:rFonts w:ascii="Volvo Novum" w:eastAsia="Volvo Novum" w:hAnsi="Volvo Novum" w:cs="Volvo Novum"/>
          <w:color w:val="000000" w:themeColor="text1"/>
          <w:sz w:val="20"/>
          <w:szCs w:val="20"/>
          <w:lang w:val="de-CH"/>
        </w:rPr>
      </w:pPr>
      <w:r w:rsidRPr="6BAD2B6F">
        <w:rPr>
          <w:rFonts w:ascii="Volvo Novum" w:eastAsia="Volvo Novum" w:hAnsi="Volvo Novum" w:cs="Volvo Novum"/>
          <w:color w:val="000000" w:themeColor="text1"/>
          <w:sz w:val="20"/>
          <w:szCs w:val="20"/>
          <w:lang w:val="de-CH"/>
        </w:rPr>
        <w:t xml:space="preserve">Um das Fahrverhalten des Volvo FL und Volvo FE zu optimieren, gibt es drei verschiedene Fahrmodi: Economy, Performance und Off-Road. Jeder Modus wird durch Drücken einer Taste auf dem Armaturenbrett ausgewählt, </w:t>
      </w:r>
      <w:r w:rsidR="00E2378E">
        <w:rPr>
          <w:rFonts w:ascii="Volvo Novum" w:eastAsia="Volvo Novum" w:hAnsi="Volvo Novum" w:cs="Volvo Novum"/>
          <w:color w:val="000000" w:themeColor="text1"/>
          <w:sz w:val="20"/>
          <w:szCs w:val="20"/>
          <w:lang w:val="de-CH"/>
        </w:rPr>
        <w:t xml:space="preserve">der </w:t>
      </w:r>
      <w:r w:rsidRPr="6BAD2B6F">
        <w:rPr>
          <w:rFonts w:ascii="Volvo Novum" w:eastAsia="Volvo Novum" w:hAnsi="Volvo Novum" w:cs="Volvo Novum"/>
          <w:color w:val="000000" w:themeColor="text1"/>
          <w:sz w:val="20"/>
          <w:szCs w:val="20"/>
          <w:lang w:val="de-CH"/>
        </w:rPr>
        <w:t>dann auf dem Kombiinstrument angezeigt wird.</w:t>
      </w:r>
    </w:p>
    <w:p w14:paraId="1D45F3FC" w14:textId="382F2B3C" w:rsidR="006D1B79" w:rsidRDefault="006D1B79" w:rsidP="53CA173B">
      <w:pPr>
        <w:spacing w:after="0"/>
        <w:rPr>
          <w:rFonts w:ascii="Volvo Novum" w:eastAsia="Volvo Novum" w:hAnsi="Volvo Novum" w:cs="Volvo Novum"/>
          <w:color w:val="000000" w:themeColor="text1"/>
          <w:sz w:val="20"/>
          <w:szCs w:val="20"/>
          <w:lang w:val="de-CH"/>
        </w:rPr>
      </w:pPr>
    </w:p>
    <w:p w14:paraId="5F28561B" w14:textId="2D51877B" w:rsidR="006D1B79" w:rsidRDefault="6BAD2B6F" w:rsidP="53CA173B">
      <w:pPr>
        <w:spacing w:after="0"/>
        <w:rPr>
          <w:rFonts w:ascii="Volvo Novum" w:eastAsia="Volvo Novum" w:hAnsi="Volvo Novum" w:cs="Volvo Novum"/>
          <w:color w:val="000000" w:themeColor="text1"/>
          <w:sz w:val="20"/>
          <w:szCs w:val="20"/>
          <w:lang w:val="de-CH"/>
        </w:rPr>
      </w:pPr>
      <w:r w:rsidRPr="6BAD2B6F">
        <w:rPr>
          <w:rFonts w:ascii="Volvo Novum" w:eastAsia="Volvo Novum" w:hAnsi="Volvo Novum" w:cs="Volvo Novum"/>
          <w:color w:val="000000" w:themeColor="text1"/>
          <w:sz w:val="20"/>
          <w:szCs w:val="20"/>
          <w:lang w:val="de-AT"/>
        </w:rPr>
        <w:t xml:space="preserve">„Um Kraftstoffsparen so einfach wie möglich zu machen, startet der Lkw immer </w:t>
      </w:r>
      <w:r w:rsidRPr="00424C85">
        <w:rPr>
          <w:rFonts w:ascii="Volvo Novum" w:eastAsia="Volvo Novum" w:hAnsi="Volvo Novum" w:cs="Volvo Novum"/>
          <w:color w:val="000000" w:themeColor="text1"/>
          <w:sz w:val="20"/>
          <w:szCs w:val="20"/>
          <w:lang w:val="de-AT"/>
        </w:rPr>
        <w:t xml:space="preserve">im Eco-Modus mit aktivierter </w:t>
      </w:r>
      <w:r w:rsidR="00AD3327" w:rsidRPr="00424C85">
        <w:rPr>
          <w:rFonts w:ascii="Volvo Novum" w:eastAsia="Volvo Novum" w:hAnsi="Volvo Novum" w:cs="Volvo Novum"/>
          <w:color w:val="000000" w:themeColor="text1"/>
          <w:sz w:val="20"/>
          <w:szCs w:val="20"/>
          <w:lang w:val="de-AT"/>
        </w:rPr>
        <w:t>I</w:t>
      </w:r>
      <w:r w:rsidRPr="00424C85">
        <w:rPr>
          <w:rFonts w:ascii="Volvo Novum" w:eastAsia="Volvo Novum" w:hAnsi="Volvo Novum" w:cs="Volvo Novum"/>
          <w:color w:val="000000" w:themeColor="text1"/>
          <w:sz w:val="20"/>
          <w:szCs w:val="20"/>
          <w:lang w:val="de-AT"/>
        </w:rPr>
        <w:t>-Roll-Funktion. Der</w:t>
      </w:r>
      <w:r w:rsidRPr="6BAD2B6F">
        <w:rPr>
          <w:rFonts w:ascii="Volvo Novum" w:eastAsia="Volvo Novum" w:hAnsi="Volvo Novum" w:cs="Volvo Novum"/>
          <w:color w:val="000000" w:themeColor="text1"/>
          <w:sz w:val="20"/>
          <w:szCs w:val="20"/>
          <w:lang w:val="de-AT"/>
        </w:rPr>
        <w:t xml:space="preserve"> Modus Performance ist jedoch durch einen einfachen Klick leicht </w:t>
      </w:r>
      <w:r w:rsidR="53CA173B" w:rsidRPr="53CA173B">
        <w:rPr>
          <w:rFonts w:ascii="Volvo Novum" w:eastAsia="Volvo Novum" w:hAnsi="Volvo Novum" w:cs="Volvo Novum"/>
          <w:color w:val="000000" w:themeColor="text1"/>
          <w:sz w:val="20"/>
          <w:szCs w:val="20"/>
          <w:lang w:val="de-AT"/>
        </w:rPr>
        <w:t>wählbar.</w:t>
      </w:r>
      <w:r w:rsidRPr="6BAD2B6F">
        <w:rPr>
          <w:rFonts w:ascii="Volvo Novum" w:eastAsia="Volvo Novum" w:hAnsi="Volvo Novum" w:cs="Volvo Novum"/>
          <w:color w:val="000000" w:themeColor="text1"/>
          <w:sz w:val="20"/>
          <w:szCs w:val="20"/>
          <w:lang w:val="de-AT"/>
        </w:rPr>
        <w:t xml:space="preserve"> </w:t>
      </w:r>
      <w:r w:rsidR="00907F27">
        <w:rPr>
          <w:rFonts w:ascii="Volvo Novum" w:eastAsia="Volvo Novum" w:hAnsi="Volvo Novum" w:cs="Volvo Novum"/>
          <w:color w:val="000000" w:themeColor="text1"/>
          <w:sz w:val="20"/>
          <w:szCs w:val="20"/>
          <w:lang w:val="de-AT"/>
        </w:rPr>
        <w:t xml:space="preserve">Ebenfalls haben wir </w:t>
      </w:r>
      <w:r w:rsidRPr="6BAD2B6F">
        <w:rPr>
          <w:rFonts w:ascii="Volvo Novum" w:eastAsia="Volvo Novum" w:hAnsi="Volvo Novum" w:cs="Volvo Novum"/>
          <w:color w:val="000000" w:themeColor="text1"/>
          <w:sz w:val="20"/>
          <w:szCs w:val="20"/>
          <w:lang w:val="de-AT"/>
        </w:rPr>
        <w:t xml:space="preserve">einen Off-Road-Modus hinzugefügt, da diese Trucks auch für leichte Bauaufgaben eingesetzt werden können“, </w:t>
      </w:r>
      <w:r w:rsidR="00AA2F0C">
        <w:rPr>
          <w:rFonts w:ascii="Volvo Novum" w:eastAsia="Volvo Novum" w:hAnsi="Volvo Novum" w:cs="Volvo Novum"/>
          <w:color w:val="000000" w:themeColor="text1"/>
          <w:sz w:val="20"/>
          <w:szCs w:val="20"/>
          <w:lang w:val="de-AT"/>
        </w:rPr>
        <w:t>s</w:t>
      </w:r>
      <w:r w:rsidR="006B686F">
        <w:rPr>
          <w:rFonts w:ascii="Volvo Novum" w:eastAsia="Volvo Novum" w:hAnsi="Volvo Novum" w:cs="Volvo Novum"/>
          <w:color w:val="000000" w:themeColor="text1"/>
          <w:sz w:val="20"/>
          <w:szCs w:val="20"/>
          <w:lang w:val="de-AT"/>
        </w:rPr>
        <w:t>chließt</w:t>
      </w:r>
      <w:r w:rsidR="00AA2F0C">
        <w:rPr>
          <w:rFonts w:ascii="Volvo Novum" w:eastAsia="Volvo Novum" w:hAnsi="Volvo Novum" w:cs="Volvo Novum"/>
          <w:color w:val="000000" w:themeColor="text1"/>
          <w:sz w:val="20"/>
          <w:szCs w:val="20"/>
          <w:lang w:val="de-AT"/>
        </w:rPr>
        <w:t xml:space="preserve"> </w:t>
      </w:r>
      <w:r w:rsidRPr="6BAD2B6F">
        <w:rPr>
          <w:rFonts w:ascii="Volvo Novum" w:eastAsia="Volvo Novum" w:hAnsi="Volvo Novum" w:cs="Volvo Novum"/>
          <w:color w:val="000000" w:themeColor="text1"/>
          <w:sz w:val="20"/>
          <w:szCs w:val="20"/>
          <w:lang w:val="de-AT"/>
        </w:rPr>
        <w:t>Kenneth Ackerberg.</w:t>
      </w:r>
    </w:p>
    <w:p w14:paraId="5C3BB031" w14:textId="555D04F8" w:rsidR="53CA173B" w:rsidRDefault="53CA173B" w:rsidP="53CA173B">
      <w:pPr>
        <w:spacing w:after="0"/>
        <w:rPr>
          <w:rFonts w:ascii="Volvo Novum" w:eastAsia="Volvo Novum" w:hAnsi="Volvo Novum" w:cs="Volvo Novum"/>
          <w:color w:val="000000" w:themeColor="text1"/>
          <w:sz w:val="20"/>
          <w:szCs w:val="20"/>
          <w:lang w:val="de-CH"/>
        </w:rPr>
      </w:pPr>
    </w:p>
    <w:p w14:paraId="26886805" w14:textId="1A8D41DF" w:rsidR="53CA173B" w:rsidRDefault="53CA173B" w:rsidP="53CA173B">
      <w:pPr>
        <w:spacing w:after="0"/>
        <w:rPr>
          <w:rFonts w:ascii="Volvo Novum" w:eastAsia="Volvo Novum" w:hAnsi="Volvo Novum" w:cs="Volvo Novum"/>
          <w:color w:val="000000" w:themeColor="text1"/>
          <w:sz w:val="20"/>
          <w:szCs w:val="20"/>
          <w:lang w:val="de-CH"/>
        </w:rPr>
      </w:pPr>
      <w:r w:rsidRPr="53CA173B">
        <w:rPr>
          <w:rFonts w:ascii="Volvo Novum" w:eastAsia="Volvo Novum" w:hAnsi="Volvo Novum" w:cs="Volvo Novum"/>
          <w:color w:val="000000" w:themeColor="text1"/>
          <w:sz w:val="20"/>
          <w:szCs w:val="20"/>
          <w:lang w:val="de-AT"/>
        </w:rPr>
        <w:t>Der Off-Road-Modus bietet ein</w:t>
      </w:r>
      <w:r w:rsidR="00E144FF">
        <w:rPr>
          <w:rFonts w:ascii="Volvo Novum" w:eastAsia="Volvo Novum" w:hAnsi="Volvo Novum" w:cs="Volvo Novum"/>
          <w:color w:val="000000" w:themeColor="text1"/>
          <w:sz w:val="20"/>
          <w:szCs w:val="20"/>
          <w:lang w:val="de-AT"/>
        </w:rPr>
        <w:t xml:space="preserve"> </w:t>
      </w:r>
      <w:r w:rsidRPr="53CA173B">
        <w:rPr>
          <w:rFonts w:ascii="Volvo Novum" w:eastAsia="Volvo Novum" w:hAnsi="Volvo Novum" w:cs="Volvo Novum"/>
          <w:color w:val="000000" w:themeColor="text1"/>
          <w:sz w:val="20"/>
          <w:szCs w:val="20"/>
          <w:lang w:val="de-AT"/>
        </w:rPr>
        <w:t xml:space="preserve">verbessertes Fahrverhalten bei niedriger Geschwindigkeit, um das Fahren sicherer zu machen. </w:t>
      </w:r>
      <w:r w:rsidR="00137E31">
        <w:rPr>
          <w:rFonts w:ascii="Volvo Novum" w:eastAsia="Volvo Novum" w:hAnsi="Volvo Novum" w:cs="Volvo Novum"/>
          <w:color w:val="000000" w:themeColor="text1"/>
          <w:sz w:val="20"/>
          <w:szCs w:val="20"/>
          <w:lang w:val="de-AT"/>
        </w:rPr>
        <w:t xml:space="preserve">Zudem </w:t>
      </w:r>
      <w:r w:rsidR="00E56B4A">
        <w:rPr>
          <w:rFonts w:ascii="Volvo Novum" w:eastAsia="Volvo Novum" w:hAnsi="Volvo Novum" w:cs="Volvo Novum"/>
          <w:color w:val="000000" w:themeColor="text1"/>
          <w:sz w:val="20"/>
          <w:szCs w:val="20"/>
          <w:lang w:val="de-AT"/>
        </w:rPr>
        <w:t xml:space="preserve">führt es zu einer besseren Kontrolle und einem stressfreieren Fahrerlebnis auf schlechten Straßen. </w:t>
      </w:r>
    </w:p>
    <w:p w14:paraId="121AE38D" w14:textId="51A3D5BA" w:rsidR="006D1B79" w:rsidRPr="0026236C" w:rsidRDefault="53CA173B" w:rsidP="53CA173B">
      <w:pPr>
        <w:spacing w:after="0"/>
        <w:rPr>
          <w:rFonts w:ascii="Volvo Novum Medium" w:eastAsia="Volvo Novum" w:hAnsi="Volvo Novum Medium" w:cs="Volvo Novum"/>
          <w:color w:val="000000" w:themeColor="text1"/>
          <w:sz w:val="19"/>
          <w:szCs w:val="19"/>
          <w:lang w:val="de-CH"/>
        </w:rPr>
      </w:pPr>
      <w:r>
        <w:br/>
      </w:r>
      <w:hyperlink r:id="rId10">
        <w:r w:rsidR="6BAD2B6F" w:rsidRPr="0026236C">
          <w:rPr>
            <w:rStyle w:val="Hyperlink"/>
            <w:rFonts w:ascii="Volvo Novum Medium" w:eastAsia="Volvo Novum" w:hAnsi="Volvo Novum Medium" w:cs="Volvo Novum"/>
            <w:sz w:val="19"/>
            <w:szCs w:val="19"/>
            <w:lang w:val="sv-SE"/>
          </w:rPr>
          <w:t>LINK</w:t>
        </w:r>
      </w:hyperlink>
      <w:r w:rsidR="6BAD2B6F" w:rsidRPr="0026236C">
        <w:rPr>
          <w:rFonts w:ascii="Volvo Novum Medium" w:eastAsia="Volvo Novum" w:hAnsi="Volvo Novum Medium" w:cs="Volvo Novum"/>
          <w:color w:val="000000" w:themeColor="text1"/>
          <w:sz w:val="19"/>
          <w:szCs w:val="19"/>
          <w:lang w:val="sv-SE"/>
        </w:rPr>
        <w:t xml:space="preserve"> zu hochauflösenden Bildern</w:t>
      </w:r>
    </w:p>
    <w:p w14:paraId="2B396BBF" w14:textId="71F1944F" w:rsidR="53CA173B" w:rsidRDefault="53CA173B" w:rsidP="53CA173B">
      <w:pPr>
        <w:spacing w:after="0"/>
        <w:jc w:val="both"/>
        <w:rPr>
          <w:rFonts w:ascii="Volvo Novum" w:eastAsia="Volvo Novum" w:hAnsi="Volvo Novum" w:cs="Volvo Novum"/>
          <w:color w:val="000000" w:themeColor="text1"/>
          <w:sz w:val="20"/>
          <w:szCs w:val="20"/>
          <w:lang w:val="de-CH"/>
        </w:rPr>
      </w:pPr>
    </w:p>
    <w:p w14:paraId="38D52278" w14:textId="297A539F" w:rsidR="006D1B79" w:rsidRDefault="006D1B79" w:rsidP="53CA173B">
      <w:pPr>
        <w:spacing w:after="0"/>
        <w:jc w:val="both"/>
        <w:rPr>
          <w:rFonts w:ascii="Volvo Novum" w:eastAsia="Volvo Novum" w:hAnsi="Volvo Novum" w:cs="Volvo Novum"/>
          <w:color w:val="000000" w:themeColor="text1"/>
          <w:sz w:val="20"/>
          <w:szCs w:val="20"/>
          <w:lang w:val="de-CH"/>
        </w:rPr>
      </w:pPr>
    </w:p>
    <w:p w14:paraId="5E782C14" w14:textId="1DD55F3D" w:rsidR="006D1B79" w:rsidRDefault="6BAD2B6F" w:rsidP="53CA173B">
      <w:pPr>
        <w:spacing w:after="0"/>
        <w:jc w:val="both"/>
        <w:rPr>
          <w:rFonts w:ascii="Volvo Novum" w:eastAsia="Volvo Novum" w:hAnsi="Volvo Novum" w:cs="Volvo Novum"/>
          <w:color w:val="000000" w:themeColor="text1"/>
          <w:sz w:val="20"/>
          <w:szCs w:val="20"/>
          <w:lang w:val="de-CH"/>
        </w:rPr>
      </w:pPr>
      <w:r w:rsidRPr="00BC78B2">
        <w:rPr>
          <w:rFonts w:ascii="Volvo Novum Medium" w:eastAsia="Volvo Novum" w:hAnsi="Volvo Novum Medium" w:cs="Volvo Novum"/>
          <w:color w:val="000000" w:themeColor="text1"/>
          <w:sz w:val="20"/>
          <w:szCs w:val="20"/>
        </w:rPr>
        <w:lastRenderedPageBreak/>
        <w:t xml:space="preserve">Bilduntertitel: </w:t>
      </w:r>
      <w:r w:rsidR="00E84D2D" w:rsidRPr="00BC78B2">
        <w:rPr>
          <w:rFonts w:ascii="Volvo Novum Medium" w:hAnsi="Volvo Novum Medium"/>
        </w:rPr>
        <w:br/>
      </w:r>
      <w:r w:rsidRPr="6BAD2B6F">
        <w:rPr>
          <w:rFonts w:ascii="Volvo Novum" w:eastAsia="Volvo Novum" w:hAnsi="Volvo Novum" w:cs="Volvo Novum"/>
          <w:color w:val="000000" w:themeColor="text1"/>
          <w:sz w:val="20"/>
          <w:szCs w:val="20"/>
        </w:rPr>
        <w:t>Um das Fahrverhalten zu verbessern und zu optimieren, haben sowohl der Volvo FL als auch der FE verschiedene Fahrmodi erhalten: Economy, Performance und Off-Road.</w:t>
      </w:r>
    </w:p>
    <w:p w14:paraId="3C7182C6" w14:textId="750A61E5" w:rsidR="006D1B79" w:rsidRPr="00BB3066" w:rsidRDefault="006D1B79" w:rsidP="6BAD2B6F">
      <w:pPr>
        <w:spacing w:after="0"/>
        <w:textAlignment w:val="baseline"/>
        <w:rPr>
          <w:rFonts w:ascii="Volvo Novum" w:eastAsia="Volvo Novum" w:hAnsi="Volvo Novum" w:cs="Volvo Novum"/>
          <w:color w:val="000000" w:themeColor="text1"/>
          <w:sz w:val="20"/>
          <w:szCs w:val="20"/>
        </w:rPr>
      </w:pPr>
    </w:p>
    <w:p w14:paraId="4B786F64" w14:textId="47B90F21" w:rsidR="006D1B79" w:rsidRDefault="006D1B79" w:rsidP="6BAD2B6F">
      <w:pPr>
        <w:spacing w:after="0"/>
        <w:textAlignment w:val="baseline"/>
        <w:rPr>
          <w:rFonts w:ascii="Volvo Novum" w:hAnsi="Volvo Novum" w:cs="Segoe UI"/>
          <w:color w:val="000000" w:themeColor="text1"/>
          <w:sz w:val="19"/>
          <w:szCs w:val="19"/>
        </w:rPr>
      </w:pPr>
      <w:r w:rsidRPr="6BAD2B6F">
        <w:rPr>
          <w:rFonts w:ascii="Volvo Novum" w:hAnsi="Volvo Novum" w:cs="Segoe UI"/>
          <w:color w:val="000000" w:themeColor="text1"/>
          <w:sz w:val="19"/>
          <w:szCs w:val="19"/>
        </w:rPr>
        <w:t>30.06.2022 </w:t>
      </w:r>
    </w:p>
    <w:p w14:paraId="21864E57" w14:textId="77777777" w:rsidR="000B324D" w:rsidRPr="00BB3066" w:rsidRDefault="000B324D" w:rsidP="6BAD2B6F">
      <w:pPr>
        <w:spacing w:after="0"/>
        <w:textAlignment w:val="baseline"/>
        <w:rPr>
          <w:rFonts w:ascii="Segoe UI" w:hAnsi="Segoe UI" w:cs="Segoe UI"/>
          <w:sz w:val="19"/>
          <w:szCs w:val="19"/>
        </w:rPr>
      </w:pPr>
    </w:p>
    <w:p w14:paraId="665635E7" w14:textId="77777777" w:rsidR="006D1B79" w:rsidRPr="00B61EC4" w:rsidRDefault="006D1B79" w:rsidP="006D1B79">
      <w:pPr>
        <w:spacing w:after="0" w:line="240" w:lineRule="auto"/>
        <w:textAlignment w:val="baseline"/>
        <w:rPr>
          <w:rFonts w:ascii="Volvo Novum" w:eastAsia="Times New Roman" w:hAnsi="Volvo Novum" w:cs="Segoe UI"/>
          <w:sz w:val="19"/>
          <w:szCs w:val="19"/>
          <w:lang w:eastAsia="de-DE"/>
        </w:rPr>
      </w:pPr>
      <w:r w:rsidRPr="00B61EC4">
        <w:rPr>
          <w:rFonts w:ascii="Volvo Novum Medium" w:eastAsia="Times New Roman" w:hAnsi="Volvo Novum Medium" w:cs="Segoe UI"/>
          <w:sz w:val="19"/>
          <w:szCs w:val="19"/>
          <w:lang w:eastAsia="de-DE"/>
        </w:rPr>
        <w:t>Weitere Informationen erhalten Sie von: </w:t>
      </w:r>
      <w:r w:rsidRPr="00B61EC4">
        <w:rPr>
          <w:rFonts w:ascii="Volvo Novum Medium" w:eastAsia="Times New Roman" w:hAnsi="Volvo Novum Medium" w:cs="Segoe UI"/>
          <w:sz w:val="19"/>
          <w:szCs w:val="19"/>
          <w:lang w:eastAsia="de-DE"/>
        </w:rPr>
        <w:br/>
      </w:r>
      <w:r w:rsidRPr="00B61EC4">
        <w:rPr>
          <w:rFonts w:ascii="Volvo Novum" w:eastAsia="Times New Roman" w:hAnsi="Volvo Novum" w:cs="Segoe UI"/>
          <w:sz w:val="19"/>
          <w:szCs w:val="19"/>
          <w:lang w:eastAsia="de-DE"/>
        </w:rPr>
        <w:t>Manfred Nelles </w:t>
      </w:r>
    </w:p>
    <w:p w14:paraId="145ED24F" w14:textId="77777777" w:rsidR="006D1B79" w:rsidRPr="006D1B79" w:rsidRDefault="006D1B79" w:rsidP="006D1B79">
      <w:pPr>
        <w:spacing w:after="0" w:line="240" w:lineRule="auto"/>
        <w:textAlignment w:val="baseline"/>
        <w:rPr>
          <w:rFonts w:ascii="Segoe UI" w:eastAsia="Times New Roman" w:hAnsi="Segoe UI" w:cs="Segoe UI"/>
          <w:sz w:val="19"/>
          <w:szCs w:val="19"/>
          <w:lang w:eastAsia="de-DE"/>
        </w:rPr>
      </w:pPr>
      <w:r w:rsidRPr="006D1B79">
        <w:rPr>
          <w:rFonts w:ascii="Volvo Novum" w:eastAsia="Times New Roman" w:hAnsi="Volvo Novum" w:cs="Segoe UI"/>
          <w:sz w:val="19"/>
          <w:szCs w:val="19"/>
          <w:lang w:eastAsia="de-DE"/>
        </w:rPr>
        <w:t>Manager Media Relations </w:t>
      </w:r>
    </w:p>
    <w:p w14:paraId="14B6F00D" w14:textId="77777777" w:rsidR="006D1B79" w:rsidRPr="006D1B79" w:rsidRDefault="006D1B79" w:rsidP="006D1B79">
      <w:pPr>
        <w:spacing w:after="0" w:line="240" w:lineRule="auto"/>
        <w:textAlignment w:val="baseline"/>
        <w:rPr>
          <w:rFonts w:ascii="Segoe UI" w:eastAsia="Times New Roman" w:hAnsi="Segoe UI" w:cs="Segoe UI"/>
          <w:sz w:val="19"/>
          <w:szCs w:val="19"/>
          <w:lang w:eastAsia="de-DE"/>
        </w:rPr>
      </w:pPr>
      <w:r w:rsidRPr="006D1B79">
        <w:rPr>
          <w:rFonts w:ascii="Volvo Novum" w:eastAsia="Times New Roman" w:hAnsi="Volvo Novum" w:cs="Segoe UI"/>
          <w:sz w:val="19"/>
          <w:szCs w:val="19"/>
          <w:lang w:eastAsia="de-DE"/>
        </w:rPr>
        <w:t>Pressesprecher Volvo Trucks </w:t>
      </w:r>
    </w:p>
    <w:p w14:paraId="4923E3E9" w14:textId="77777777" w:rsidR="006D1B79" w:rsidRPr="006D1B79" w:rsidRDefault="006D1B79" w:rsidP="006D1B79">
      <w:pPr>
        <w:spacing w:after="0" w:line="240" w:lineRule="auto"/>
        <w:textAlignment w:val="baseline"/>
        <w:rPr>
          <w:rFonts w:ascii="Segoe UI" w:eastAsia="Times New Roman" w:hAnsi="Segoe UI" w:cs="Segoe UI"/>
          <w:sz w:val="19"/>
          <w:szCs w:val="19"/>
          <w:lang w:eastAsia="de-DE"/>
        </w:rPr>
      </w:pPr>
      <w:r w:rsidRPr="006D1B79">
        <w:rPr>
          <w:rFonts w:ascii="Volvo Novum" w:eastAsia="Times New Roman" w:hAnsi="Volvo Novum" w:cs="Segoe UI"/>
          <w:sz w:val="19"/>
          <w:szCs w:val="19"/>
          <w:lang w:eastAsia="de-DE"/>
        </w:rPr>
        <w:t xml:space="preserve">E-Mail: </w:t>
      </w:r>
      <w:hyperlink r:id="rId11" w:tgtFrame="_blank" w:history="1">
        <w:r w:rsidRPr="006D1B79">
          <w:rPr>
            <w:rFonts w:ascii="Volvo Novum" w:eastAsia="Times New Roman" w:hAnsi="Volvo Novum" w:cs="Segoe UI"/>
            <w:color w:val="0000FF"/>
            <w:sz w:val="19"/>
            <w:szCs w:val="19"/>
            <w:u w:val="single"/>
            <w:lang w:eastAsia="de-DE"/>
          </w:rPr>
          <w:t>manfred.nelles@volvo.com</w:t>
        </w:r>
      </w:hyperlink>
      <w:r w:rsidRPr="006D1B79">
        <w:rPr>
          <w:rFonts w:ascii="Volvo Novum" w:eastAsia="Times New Roman" w:hAnsi="Volvo Novum" w:cs="Segoe UI"/>
          <w:sz w:val="19"/>
          <w:szCs w:val="19"/>
          <w:lang w:eastAsia="de-DE"/>
        </w:rPr>
        <w:t> </w:t>
      </w:r>
    </w:p>
    <w:p w14:paraId="00EB3C89" w14:textId="77777777" w:rsidR="006D1B79" w:rsidRPr="006D1B79" w:rsidRDefault="006D1B79" w:rsidP="006D1B79">
      <w:pPr>
        <w:spacing w:after="0" w:line="240" w:lineRule="auto"/>
        <w:textAlignment w:val="baseline"/>
        <w:rPr>
          <w:rFonts w:ascii="Segoe UI" w:eastAsia="Times New Roman" w:hAnsi="Segoe UI" w:cs="Segoe UI"/>
          <w:sz w:val="19"/>
          <w:szCs w:val="19"/>
          <w:lang w:eastAsia="de-DE"/>
        </w:rPr>
      </w:pPr>
      <w:r w:rsidRPr="006D1B79">
        <w:rPr>
          <w:rFonts w:ascii="Volvo Novum" w:eastAsia="Times New Roman" w:hAnsi="Volvo Novum" w:cs="Segoe UI"/>
          <w:sz w:val="19"/>
          <w:szCs w:val="19"/>
          <w:lang w:eastAsia="de-DE"/>
        </w:rPr>
        <w:t>Tel. + 49 89 80074 119 </w:t>
      </w:r>
    </w:p>
    <w:p w14:paraId="00B5E816" w14:textId="4036E15B" w:rsidR="006D1B79" w:rsidRDefault="006D1B79" w:rsidP="006D1B79">
      <w:pPr>
        <w:spacing w:after="0" w:line="240" w:lineRule="auto"/>
        <w:textAlignment w:val="baseline"/>
        <w:rPr>
          <w:rFonts w:ascii="Volvo Novum" w:eastAsia="Times New Roman" w:hAnsi="Volvo Novum" w:cs="Segoe UI"/>
          <w:sz w:val="20"/>
          <w:szCs w:val="20"/>
          <w:lang w:eastAsia="de-DE"/>
        </w:rPr>
      </w:pPr>
      <w:r w:rsidRPr="006D1B79">
        <w:rPr>
          <w:rFonts w:ascii="Volvo Novum" w:eastAsia="Times New Roman" w:hAnsi="Volvo Novum" w:cs="Segoe UI"/>
          <w:sz w:val="20"/>
          <w:szCs w:val="20"/>
          <w:lang w:eastAsia="de-DE"/>
        </w:rPr>
        <w:t> </w:t>
      </w:r>
    </w:p>
    <w:p w14:paraId="426ADDB3" w14:textId="5B0B87DA" w:rsidR="006D1B79" w:rsidRPr="006D1B79" w:rsidRDefault="006D1B79" w:rsidP="006D1B79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6010"/>
        </w:tabs>
        <w:rPr>
          <w:rFonts w:ascii="Volvo Novum" w:hAnsi="Volvo Novum" w:cs="Arial"/>
          <w:bCs/>
          <w:iCs/>
          <w:sz w:val="16"/>
          <w:szCs w:val="16"/>
        </w:rPr>
      </w:pPr>
      <w:r w:rsidRPr="007B2438">
        <w:rPr>
          <w:rFonts w:ascii="Volvo Novum" w:hAnsi="Volvo Novum" w:cs="Arial"/>
          <w:bCs/>
          <w:color w:val="201F1E"/>
          <w:sz w:val="16"/>
          <w:szCs w:val="16"/>
          <w:shd w:val="clear" w:color="auto" w:fill="FFFFFF"/>
        </w:rPr>
        <w:t>Volvo Trucks bietet umfassende Transportlösungen für anspruchsvolle Geschäftskunden an. Das Unternehmen vertreibt eine umfangreiche Palette an mittelschweren bis schweren Lkw mit einem starken, globalen Händlernetzwerk mit 2.</w:t>
      </w:r>
      <w:r w:rsidR="00B052CA">
        <w:rPr>
          <w:rFonts w:ascii="Volvo Novum" w:hAnsi="Volvo Novum" w:cs="Arial"/>
          <w:bCs/>
          <w:color w:val="201F1E"/>
          <w:sz w:val="16"/>
          <w:szCs w:val="16"/>
          <w:shd w:val="clear" w:color="auto" w:fill="FFFFFF"/>
        </w:rPr>
        <w:t>2</w:t>
      </w:r>
      <w:r w:rsidRPr="007B2438">
        <w:rPr>
          <w:rFonts w:ascii="Volvo Novum" w:hAnsi="Volvo Novum" w:cs="Arial"/>
          <w:bCs/>
          <w:color w:val="201F1E"/>
          <w:sz w:val="16"/>
          <w:szCs w:val="16"/>
          <w:shd w:val="clear" w:color="auto" w:fill="FFFFFF"/>
        </w:rPr>
        <w:t>00 Servicestellen in mehr als 130 Ländern. Volvo Trucks werden in 13 Ländern auf der ganzen Welt gefertigt. 202</w:t>
      </w:r>
      <w:r w:rsidR="00B052CA">
        <w:rPr>
          <w:rFonts w:ascii="Volvo Novum" w:hAnsi="Volvo Novum" w:cs="Arial"/>
          <w:bCs/>
          <w:color w:val="201F1E"/>
          <w:sz w:val="16"/>
          <w:szCs w:val="16"/>
          <w:shd w:val="clear" w:color="auto" w:fill="FFFFFF"/>
        </w:rPr>
        <w:t>1</w:t>
      </w:r>
      <w:r w:rsidRPr="007B2438">
        <w:rPr>
          <w:rFonts w:ascii="Volvo Novum" w:hAnsi="Volvo Novum" w:cs="Arial"/>
          <w:bCs/>
          <w:color w:val="201F1E"/>
          <w:sz w:val="16"/>
          <w:szCs w:val="16"/>
          <w:shd w:val="clear" w:color="auto" w:fill="FFFFFF"/>
        </w:rPr>
        <w:t xml:space="preserve"> wurden weltweit etwa </w:t>
      </w:r>
      <w:r w:rsidR="006E513F">
        <w:rPr>
          <w:rFonts w:ascii="Volvo Novum" w:hAnsi="Volvo Novum" w:cs="Arial"/>
          <w:bCs/>
          <w:color w:val="201F1E"/>
          <w:sz w:val="16"/>
          <w:szCs w:val="16"/>
          <w:shd w:val="clear" w:color="auto" w:fill="FFFFFF"/>
        </w:rPr>
        <w:t>123</w:t>
      </w:r>
      <w:r w:rsidRPr="007B2438">
        <w:rPr>
          <w:rFonts w:ascii="Volvo Novum" w:hAnsi="Volvo Novum" w:cs="Arial"/>
          <w:bCs/>
          <w:color w:val="201F1E"/>
          <w:sz w:val="16"/>
          <w:szCs w:val="16"/>
          <w:shd w:val="clear" w:color="auto" w:fill="FFFFFF"/>
        </w:rPr>
        <w:t>.000 Volvo Lkw ausgeliefert. Volvo Trucks gehört zur Volvo Group, einem der weltweit führenden Hersteller von Lastkraftwagen, Bussen, Baumaschinen sowie Schiffs- und Industriemotoren. Ein umfassendes Spektrum an Finanzierungs- und Service-Dienstleistungen gehört ebenfalls zum Angebot des Konzerns. Die Aktivitäten von Volvo Trucks basieren auf den Grundwerten Qualität, Sicherheit und Umweltschutz.</w:t>
      </w:r>
    </w:p>
    <w:p w14:paraId="490804A4" w14:textId="53A6E370" w:rsidR="006D1B79" w:rsidRPr="006D1B79" w:rsidRDefault="006D1B79" w:rsidP="006D1B79">
      <w:pPr>
        <w:spacing w:after="0" w:line="240" w:lineRule="auto"/>
        <w:textAlignment w:val="baseline"/>
        <w:rPr>
          <w:rFonts w:ascii="Volvo Novum" w:eastAsia="Times New Roman" w:hAnsi="Volvo Novum" w:cs="Segoe UI"/>
          <w:sz w:val="19"/>
          <w:szCs w:val="19"/>
          <w:lang w:eastAsia="de-DE"/>
        </w:rPr>
      </w:pPr>
    </w:p>
    <w:p w14:paraId="0ECE97B5" w14:textId="77777777" w:rsidR="006D1B79" w:rsidRPr="006D1B79" w:rsidRDefault="006D1B79" w:rsidP="006D1B79">
      <w:pPr>
        <w:spacing w:after="0" w:line="240" w:lineRule="auto"/>
        <w:textAlignment w:val="baseline"/>
        <w:rPr>
          <w:rFonts w:ascii="Volvo Novum" w:eastAsia="Times New Roman" w:hAnsi="Volvo Novum" w:cs="Segoe UI"/>
          <w:sz w:val="19"/>
          <w:szCs w:val="19"/>
          <w:lang w:eastAsia="de-DE"/>
        </w:rPr>
      </w:pPr>
      <w:r w:rsidRPr="006D1B79">
        <w:rPr>
          <w:rFonts w:ascii="Volvo Novum" w:eastAsia="Times New Roman" w:hAnsi="Volvo Novum" w:cs="Segoe UI"/>
          <w:sz w:val="19"/>
          <w:szCs w:val="19"/>
          <w:lang w:eastAsia="de-DE"/>
        </w:rPr>
        <w:t xml:space="preserve">Pressebilder und -filme finden Sie in der Volvo Trucks Bilder- und Filmgalerie unter </w:t>
      </w:r>
      <w:hyperlink r:id="rId12" w:tgtFrame="_blank" w:history="1">
        <w:r w:rsidRPr="006D1B79">
          <w:rPr>
            <w:rFonts w:ascii="Volvo Novum" w:eastAsia="Times New Roman" w:hAnsi="Volvo Novum" w:cs="Segoe UI"/>
            <w:color w:val="0000FF"/>
            <w:sz w:val="19"/>
            <w:szCs w:val="19"/>
            <w:u w:val="single"/>
            <w:lang w:eastAsia="de-DE"/>
          </w:rPr>
          <w:t>http://images.volvotrucks.com</w:t>
        </w:r>
      </w:hyperlink>
      <w:r w:rsidRPr="006D1B79">
        <w:rPr>
          <w:rFonts w:ascii="Volvo Novum" w:eastAsia="Times New Roman" w:hAnsi="Volvo Novum" w:cs="Segoe UI"/>
          <w:sz w:val="19"/>
          <w:szCs w:val="19"/>
          <w:lang w:eastAsia="de-DE"/>
        </w:rPr>
        <w:t> </w:t>
      </w:r>
    </w:p>
    <w:p w14:paraId="3EC608C3" w14:textId="39636FB6" w:rsidR="006D1B79" w:rsidRPr="00DA5636" w:rsidRDefault="006D1B79" w:rsidP="006D1B79">
      <w:pPr>
        <w:spacing w:after="0" w:line="240" w:lineRule="auto"/>
        <w:textAlignment w:val="baseline"/>
        <w:rPr>
          <w:rFonts w:ascii="Volvo Novum" w:eastAsia="Times New Roman" w:hAnsi="Volvo Novum" w:cs="Segoe UI"/>
          <w:sz w:val="19"/>
          <w:szCs w:val="19"/>
          <w:lang w:eastAsia="de-DE"/>
        </w:rPr>
      </w:pPr>
      <w:r w:rsidRPr="00DA5636">
        <w:rPr>
          <w:rFonts w:ascii="Volvo Novum" w:eastAsia="Times New Roman" w:hAnsi="Volvo Novum" w:cs="Segoe UI"/>
          <w:sz w:val="19"/>
          <w:szCs w:val="19"/>
          <w:lang w:eastAsia="de-DE"/>
        </w:rPr>
        <w:t> </w:t>
      </w:r>
      <w:r w:rsidRPr="00DA5636">
        <w:rPr>
          <w:rFonts w:ascii="Volvo Novum" w:eastAsia="Times New Roman" w:hAnsi="Volvo Novum" w:cs="Segoe UI"/>
          <w:color w:val="000000"/>
          <w:sz w:val="19"/>
          <w:szCs w:val="19"/>
          <w:lang w:eastAsia="de-DE"/>
        </w:rPr>
        <w:t> </w:t>
      </w:r>
    </w:p>
    <w:p w14:paraId="413A488C" w14:textId="3EEC693E" w:rsidR="00E84D2D" w:rsidRPr="00DA5636" w:rsidRDefault="00E84D2D" w:rsidP="006D1B7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DE"/>
        </w:rPr>
      </w:pPr>
    </w:p>
    <w:p w14:paraId="47E61BBB" w14:textId="3A772EF1" w:rsidR="00337C75" w:rsidRPr="00DA5636" w:rsidRDefault="00337C75" w:rsidP="00E84D2D"/>
    <w:p w14:paraId="0950AC7F" w14:textId="76F6288D" w:rsidR="00E84D2D" w:rsidRPr="00DA5636" w:rsidRDefault="00E84D2D" w:rsidP="00E84D2D"/>
    <w:p w14:paraId="5C7E8DB3" w14:textId="7E0EFC31" w:rsidR="00E84D2D" w:rsidRPr="00DA5636" w:rsidRDefault="00E84D2D" w:rsidP="00E84D2D"/>
    <w:p w14:paraId="1FEDE0C9" w14:textId="77777777" w:rsidR="00E84D2D" w:rsidRPr="00DA5636" w:rsidRDefault="00E84D2D" w:rsidP="00E84D2D"/>
    <w:sectPr w:rsidR="00E84D2D" w:rsidRPr="00DA563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E1549" w14:textId="77777777" w:rsidR="00D00FB6" w:rsidRDefault="00D00FB6" w:rsidP="005C4152">
      <w:pPr>
        <w:spacing w:after="0" w:line="240" w:lineRule="auto"/>
      </w:pPr>
      <w:r>
        <w:separator/>
      </w:r>
    </w:p>
  </w:endnote>
  <w:endnote w:type="continuationSeparator" w:id="0">
    <w:p w14:paraId="11FA4E96" w14:textId="77777777" w:rsidR="00D00FB6" w:rsidRDefault="00D00FB6" w:rsidP="005C4152">
      <w:pPr>
        <w:spacing w:after="0" w:line="240" w:lineRule="auto"/>
      </w:pPr>
      <w:r>
        <w:continuationSeparator/>
      </w:r>
    </w:p>
  </w:endnote>
  <w:endnote w:type="continuationNotice" w:id="1">
    <w:p w14:paraId="4D3A1671" w14:textId="77777777" w:rsidR="00D00FB6" w:rsidRDefault="00D00F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olvo Novum">
    <w:panose1 w:val="020B0503040502060204"/>
    <w:charset w:val="00"/>
    <w:family w:val="swiss"/>
    <w:notTrueType/>
    <w:pitch w:val="variable"/>
    <w:sig w:usb0="A10002FF" w:usb1="5000200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olvo Novum SemiLight">
    <w:panose1 w:val="020B0403040502060204"/>
    <w:charset w:val="00"/>
    <w:family w:val="swiss"/>
    <w:notTrueType/>
    <w:pitch w:val="variable"/>
    <w:sig w:usb0="A10002FF" w:usb1="5000200B" w:usb2="00000000" w:usb3="00000000" w:csb0="0000009F" w:csb1="00000000"/>
  </w:font>
  <w:font w:name="Volvo Novum Medium">
    <w:panose1 w:val="020B0603040502060204"/>
    <w:charset w:val="00"/>
    <w:family w:val="swiss"/>
    <w:notTrueType/>
    <w:pitch w:val="variable"/>
    <w:sig w:usb0="A10002FF" w:usb1="5000200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BFAEF" w14:textId="77777777" w:rsidR="00F30425" w:rsidRDefault="00F3042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5AAD" w14:textId="77777777" w:rsidR="006D1B79" w:rsidRPr="00C47300" w:rsidRDefault="006D1B79" w:rsidP="006D1B79">
    <w:pPr>
      <w:tabs>
        <w:tab w:val="left" w:pos="1588"/>
        <w:tab w:val="left" w:pos="2948"/>
        <w:tab w:val="left" w:pos="4309"/>
        <w:tab w:val="left" w:pos="5400"/>
        <w:tab w:val="left" w:pos="6946"/>
      </w:tabs>
      <w:spacing w:after="0"/>
      <w:rPr>
        <w:rFonts w:ascii="Arial" w:hAnsi="Arial"/>
        <w:b/>
        <w:sz w:val="14"/>
        <w:lang w:val="en-US"/>
      </w:rPr>
    </w:pPr>
    <w:r w:rsidRPr="00C47300">
      <w:rPr>
        <w:rFonts w:ascii="Arial" w:hAnsi="Arial"/>
        <w:b/>
        <w:sz w:val="14"/>
        <w:lang w:val="en-US"/>
      </w:rPr>
      <w:t xml:space="preserve">Volvo Group Trucks Central Europe GmbH          </w:t>
    </w:r>
    <w:proofErr w:type="spellStart"/>
    <w:r w:rsidRPr="00C47300">
      <w:rPr>
        <w:rFonts w:ascii="Arial" w:hAnsi="Arial"/>
        <w:b/>
        <w:sz w:val="14"/>
        <w:lang w:val="en-US"/>
      </w:rPr>
      <w:t>Telefon</w:t>
    </w:r>
    <w:proofErr w:type="spellEnd"/>
    <w:r w:rsidRPr="00C47300">
      <w:rPr>
        <w:rFonts w:ascii="Arial" w:hAnsi="Arial"/>
        <w:b/>
        <w:sz w:val="14"/>
        <w:lang w:val="en-US"/>
      </w:rPr>
      <w:tab/>
    </w:r>
    <w:r w:rsidRPr="00C47300">
      <w:rPr>
        <w:rFonts w:ascii="Arial" w:hAnsi="Arial"/>
        <w:b/>
        <w:sz w:val="14"/>
        <w:lang w:val="en-US"/>
      </w:rPr>
      <w:tab/>
    </w:r>
    <w:proofErr w:type="gramStart"/>
    <w:r w:rsidRPr="00C47300">
      <w:rPr>
        <w:rFonts w:ascii="Arial" w:hAnsi="Arial"/>
        <w:b/>
        <w:sz w:val="14"/>
        <w:lang w:val="en-US"/>
      </w:rPr>
      <w:t xml:space="preserve">Fax  </w:t>
    </w:r>
    <w:r w:rsidRPr="00C47300">
      <w:rPr>
        <w:rFonts w:ascii="Arial" w:hAnsi="Arial"/>
        <w:b/>
        <w:sz w:val="14"/>
        <w:lang w:val="en-US"/>
      </w:rPr>
      <w:tab/>
    </w:r>
    <w:proofErr w:type="gramEnd"/>
    <w:r w:rsidRPr="00C47300">
      <w:rPr>
        <w:rFonts w:ascii="Arial" w:hAnsi="Arial"/>
        <w:b/>
        <w:sz w:val="14"/>
        <w:lang w:val="en-US"/>
      </w:rPr>
      <w:t>Web</w:t>
    </w:r>
  </w:p>
  <w:p w14:paraId="0DF87492" w14:textId="77777777" w:rsidR="006D1B79" w:rsidRPr="00C47300" w:rsidRDefault="006D1B79" w:rsidP="006D1B79">
    <w:pPr>
      <w:tabs>
        <w:tab w:val="left" w:pos="2948"/>
        <w:tab w:val="center" w:pos="4153"/>
        <w:tab w:val="left" w:pos="4309"/>
        <w:tab w:val="left" w:pos="5400"/>
        <w:tab w:val="left" w:pos="6946"/>
        <w:tab w:val="right" w:pos="8306"/>
      </w:tabs>
      <w:spacing w:after="0"/>
      <w:rPr>
        <w:rFonts w:ascii="Arial" w:hAnsi="Arial"/>
        <w:sz w:val="14"/>
        <w:lang w:val="fr-FR"/>
      </w:rPr>
    </w:pPr>
    <w:r w:rsidRPr="00C47300">
      <w:rPr>
        <w:rFonts w:ascii="Arial" w:hAnsi="Arial"/>
        <w:sz w:val="14"/>
        <w:lang w:val="fr-FR"/>
      </w:rPr>
      <w:t xml:space="preserve">Public Relations </w:t>
    </w:r>
  </w:p>
  <w:p w14:paraId="0F9CB0BA" w14:textId="7A1EC789" w:rsidR="006D1B79" w:rsidRPr="00C47300" w:rsidRDefault="006D1B79" w:rsidP="006D1B79">
    <w:pPr>
      <w:tabs>
        <w:tab w:val="left" w:pos="2948"/>
        <w:tab w:val="center" w:pos="4153"/>
        <w:tab w:val="left" w:pos="4309"/>
        <w:tab w:val="left" w:pos="5400"/>
        <w:tab w:val="left" w:pos="6946"/>
        <w:tab w:val="right" w:pos="8306"/>
      </w:tabs>
      <w:spacing w:after="0"/>
      <w:rPr>
        <w:rFonts w:ascii="Arial" w:hAnsi="Arial"/>
        <w:sz w:val="14"/>
        <w:lang w:val="fr-FR"/>
      </w:rPr>
    </w:pPr>
    <w:r w:rsidRPr="00C47300">
      <w:rPr>
        <w:rFonts w:ascii="Arial" w:hAnsi="Arial"/>
        <w:sz w:val="14"/>
        <w:lang w:val="fr-FR"/>
      </w:rPr>
      <w:t>Oskar-</w:t>
    </w:r>
    <w:proofErr w:type="spellStart"/>
    <w:r w:rsidRPr="00C47300">
      <w:rPr>
        <w:rFonts w:ascii="Arial" w:hAnsi="Arial"/>
        <w:sz w:val="14"/>
        <w:lang w:val="fr-FR"/>
      </w:rPr>
      <w:t>Messter</w:t>
    </w:r>
    <w:proofErr w:type="spellEnd"/>
    <w:r w:rsidRPr="00C47300">
      <w:rPr>
        <w:rFonts w:ascii="Arial" w:hAnsi="Arial"/>
        <w:sz w:val="14"/>
        <w:lang w:val="fr-FR"/>
      </w:rPr>
      <w:t xml:space="preserve">-Strasse 20 </w:t>
    </w:r>
    <w:r w:rsidRPr="00C47300">
      <w:rPr>
        <w:rFonts w:ascii="Arial" w:hAnsi="Arial"/>
        <w:sz w:val="14"/>
        <w:lang w:val="fr-FR"/>
      </w:rPr>
      <w:tab/>
      <w:t xml:space="preserve">        +49 (89) 80074</w:t>
    </w:r>
    <w:r>
      <w:rPr>
        <w:rFonts w:ascii="Arial" w:hAnsi="Arial"/>
        <w:sz w:val="14"/>
        <w:lang w:val="fr-FR"/>
      </w:rPr>
      <w:t xml:space="preserve"> </w:t>
    </w:r>
    <w:r w:rsidRPr="00C47300">
      <w:rPr>
        <w:rFonts w:ascii="Arial" w:hAnsi="Arial"/>
        <w:sz w:val="14"/>
        <w:lang w:val="fr-FR"/>
      </w:rPr>
      <w:t>119                       +49 (89) 80074219</w:t>
    </w:r>
    <w:r w:rsidRPr="00C47300">
      <w:rPr>
        <w:rFonts w:ascii="Arial" w:hAnsi="Arial"/>
        <w:sz w:val="14"/>
        <w:lang w:val="fr-FR"/>
      </w:rPr>
      <w:tab/>
      <w:t>www.volvotrucks.de</w:t>
    </w:r>
  </w:p>
  <w:p w14:paraId="09347F14" w14:textId="77777777" w:rsidR="006D1B79" w:rsidRPr="00C47300" w:rsidRDefault="006D1B79" w:rsidP="006D1B79">
    <w:pPr>
      <w:tabs>
        <w:tab w:val="left" w:pos="2948"/>
        <w:tab w:val="center" w:pos="4153"/>
        <w:tab w:val="left" w:pos="4309"/>
        <w:tab w:val="left" w:pos="5670"/>
        <w:tab w:val="left" w:pos="6946"/>
        <w:tab w:val="right" w:pos="8306"/>
      </w:tabs>
      <w:spacing w:after="0"/>
      <w:rPr>
        <w:rFonts w:ascii="Arial" w:hAnsi="Arial"/>
        <w:sz w:val="14"/>
        <w:lang w:val="fr-FR"/>
      </w:rPr>
    </w:pPr>
    <w:proofErr w:type="spellStart"/>
    <w:r w:rsidRPr="00C47300">
      <w:rPr>
        <w:rFonts w:ascii="Arial" w:hAnsi="Arial"/>
        <w:sz w:val="14"/>
        <w:lang w:val="fr-FR"/>
      </w:rPr>
      <w:t>Ismaning</w:t>
    </w:r>
    <w:proofErr w:type="spellEnd"/>
    <w:r w:rsidRPr="00C47300">
      <w:rPr>
        <w:rFonts w:ascii="Arial" w:hAnsi="Arial"/>
        <w:sz w:val="14"/>
        <w:lang w:val="fr-FR"/>
      </w:rPr>
      <w:t xml:space="preserve"> 85737</w:t>
    </w:r>
  </w:p>
  <w:p w14:paraId="320AEFFC" w14:textId="3DFBDBE3" w:rsidR="006D1B79" w:rsidRDefault="006D1B79" w:rsidP="006D1B79">
    <w:pPr>
      <w:pStyle w:val="Fuzeile"/>
    </w:pPr>
    <w:r w:rsidRPr="00C47300">
      <w:rPr>
        <w:rFonts w:ascii="Arial" w:hAnsi="Arial"/>
        <w:sz w:val="14"/>
        <w:lang w:val="fr-FR"/>
      </w:rPr>
      <w:t>Germany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683A3" w14:textId="77777777" w:rsidR="00F30425" w:rsidRDefault="00F304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DFA66" w14:textId="77777777" w:rsidR="00D00FB6" w:rsidRDefault="00D00FB6" w:rsidP="005C4152">
      <w:pPr>
        <w:spacing w:after="0" w:line="240" w:lineRule="auto"/>
      </w:pPr>
      <w:r>
        <w:separator/>
      </w:r>
    </w:p>
  </w:footnote>
  <w:footnote w:type="continuationSeparator" w:id="0">
    <w:p w14:paraId="0BE13F2A" w14:textId="77777777" w:rsidR="00D00FB6" w:rsidRDefault="00D00FB6" w:rsidP="005C4152">
      <w:pPr>
        <w:spacing w:after="0" w:line="240" w:lineRule="auto"/>
      </w:pPr>
      <w:r>
        <w:continuationSeparator/>
      </w:r>
    </w:p>
  </w:footnote>
  <w:footnote w:type="continuationNotice" w:id="1">
    <w:p w14:paraId="632F1A52" w14:textId="77777777" w:rsidR="00D00FB6" w:rsidRDefault="00D00F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17DE2" w14:textId="77777777" w:rsidR="00F30425" w:rsidRDefault="00F3042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B7B0" w14:textId="31E04A53" w:rsidR="005C4152" w:rsidRDefault="005C4152" w:rsidP="005C4152">
    <w:pPr>
      <w:pStyle w:val="Kopfzeile"/>
      <w:jc w:val="center"/>
    </w:pPr>
    <w:r>
      <w:rPr>
        <w:noProof/>
      </w:rPr>
      <w:drawing>
        <wp:inline distT="0" distB="0" distL="0" distR="0" wp14:anchorId="5B4437C1" wp14:editId="5AD29DC3">
          <wp:extent cx="902335" cy="73025"/>
          <wp:effectExtent l="0" t="0" r="0" b="317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4901A9D" w14:textId="28B83D76" w:rsidR="005C4152" w:rsidRDefault="005C4152" w:rsidP="005C4152">
    <w:pPr>
      <w:pStyle w:val="Kopfzeile"/>
      <w:jc w:val="center"/>
    </w:pPr>
  </w:p>
  <w:p w14:paraId="3F1A94DC" w14:textId="79CD9037" w:rsidR="005C4152" w:rsidRDefault="005C4152" w:rsidP="005C4152">
    <w:pPr>
      <w:pStyle w:val="Kopfzeile"/>
      <w:jc w:val="center"/>
    </w:pPr>
  </w:p>
  <w:p w14:paraId="5E227515" w14:textId="6AF27E11" w:rsidR="005C4152" w:rsidRDefault="005C4152" w:rsidP="005C4152">
    <w:pPr>
      <w:pStyle w:val="Kopfzeile"/>
      <w:jc w:val="center"/>
    </w:pPr>
  </w:p>
  <w:p w14:paraId="73DB5167" w14:textId="77777777" w:rsidR="005C4152" w:rsidRDefault="005C4152" w:rsidP="005C4152">
    <w:pPr>
      <w:pStyle w:val="Kopfzeil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E43D9" w14:textId="77777777" w:rsidR="00F30425" w:rsidRDefault="00F3042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970B8"/>
    <w:multiLevelType w:val="multilevel"/>
    <w:tmpl w:val="448C3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2C743D"/>
    <w:multiLevelType w:val="hybridMultilevel"/>
    <w:tmpl w:val="2C96CA2E"/>
    <w:lvl w:ilvl="0" w:tplc="E4E4B59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87C6A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7AAE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C2BA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A450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F619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A697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FA0E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60A7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A7C16"/>
    <w:multiLevelType w:val="hybridMultilevel"/>
    <w:tmpl w:val="6C7A1A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B17CD"/>
    <w:multiLevelType w:val="multilevel"/>
    <w:tmpl w:val="975E8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D2D"/>
    <w:rsid w:val="00084FF1"/>
    <w:rsid w:val="000B276D"/>
    <w:rsid w:val="000B324D"/>
    <w:rsid w:val="000C019F"/>
    <w:rsid w:val="000D70F5"/>
    <w:rsid w:val="000E2520"/>
    <w:rsid w:val="000F7E7D"/>
    <w:rsid w:val="00117FD3"/>
    <w:rsid w:val="001243F0"/>
    <w:rsid w:val="00137E31"/>
    <w:rsid w:val="00155DBF"/>
    <w:rsid w:val="00196D57"/>
    <w:rsid w:val="001B4E31"/>
    <w:rsid w:val="001D114E"/>
    <w:rsid w:val="001D3F13"/>
    <w:rsid w:val="001E2F0B"/>
    <w:rsid w:val="0020493D"/>
    <w:rsid w:val="002357B6"/>
    <w:rsid w:val="00250B66"/>
    <w:rsid w:val="0026236C"/>
    <w:rsid w:val="00272641"/>
    <w:rsid w:val="00283A22"/>
    <w:rsid w:val="003272E5"/>
    <w:rsid w:val="00337C75"/>
    <w:rsid w:val="00382D35"/>
    <w:rsid w:val="00386FDE"/>
    <w:rsid w:val="003A577B"/>
    <w:rsid w:val="00424C85"/>
    <w:rsid w:val="00474D0D"/>
    <w:rsid w:val="00480C75"/>
    <w:rsid w:val="00492120"/>
    <w:rsid w:val="004C5677"/>
    <w:rsid w:val="005412C2"/>
    <w:rsid w:val="00545A7F"/>
    <w:rsid w:val="00550676"/>
    <w:rsid w:val="005611C3"/>
    <w:rsid w:val="005758E9"/>
    <w:rsid w:val="005777B2"/>
    <w:rsid w:val="0059757E"/>
    <w:rsid w:val="005C2312"/>
    <w:rsid w:val="005C4152"/>
    <w:rsid w:val="005D3BC0"/>
    <w:rsid w:val="005E20CD"/>
    <w:rsid w:val="005E5EB0"/>
    <w:rsid w:val="005F1B08"/>
    <w:rsid w:val="00622D5F"/>
    <w:rsid w:val="00664FC0"/>
    <w:rsid w:val="00680C4F"/>
    <w:rsid w:val="006B686F"/>
    <w:rsid w:val="006D17A7"/>
    <w:rsid w:val="006D1B79"/>
    <w:rsid w:val="006E513F"/>
    <w:rsid w:val="006F36F4"/>
    <w:rsid w:val="006F5ACF"/>
    <w:rsid w:val="007027C1"/>
    <w:rsid w:val="00707F0E"/>
    <w:rsid w:val="00725785"/>
    <w:rsid w:val="007A6329"/>
    <w:rsid w:val="007C78E2"/>
    <w:rsid w:val="007E7970"/>
    <w:rsid w:val="00806317"/>
    <w:rsid w:val="008137AF"/>
    <w:rsid w:val="008332D8"/>
    <w:rsid w:val="008335A4"/>
    <w:rsid w:val="00847A28"/>
    <w:rsid w:val="00866FD6"/>
    <w:rsid w:val="00882EBC"/>
    <w:rsid w:val="008D447F"/>
    <w:rsid w:val="008E3B7F"/>
    <w:rsid w:val="00901A55"/>
    <w:rsid w:val="00906F57"/>
    <w:rsid w:val="00907F27"/>
    <w:rsid w:val="0091579B"/>
    <w:rsid w:val="0091587D"/>
    <w:rsid w:val="009518CA"/>
    <w:rsid w:val="009603AA"/>
    <w:rsid w:val="0097494B"/>
    <w:rsid w:val="009A0C3D"/>
    <w:rsid w:val="009A3F85"/>
    <w:rsid w:val="009D7905"/>
    <w:rsid w:val="009E5470"/>
    <w:rsid w:val="009E777B"/>
    <w:rsid w:val="00A739DB"/>
    <w:rsid w:val="00A80882"/>
    <w:rsid w:val="00AA2F0C"/>
    <w:rsid w:val="00AC1CEB"/>
    <w:rsid w:val="00AD3327"/>
    <w:rsid w:val="00B04653"/>
    <w:rsid w:val="00B052CA"/>
    <w:rsid w:val="00B41BDA"/>
    <w:rsid w:val="00B53A08"/>
    <w:rsid w:val="00B61EC4"/>
    <w:rsid w:val="00B73E87"/>
    <w:rsid w:val="00B80FB0"/>
    <w:rsid w:val="00B847EB"/>
    <w:rsid w:val="00BB3066"/>
    <w:rsid w:val="00BC78B2"/>
    <w:rsid w:val="00BD1A13"/>
    <w:rsid w:val="00C061C5"/>
    <w:rsid w:val="00C10559"/>
    <w:rsid w:val="00C31B8C"/>
    <w:rsid w:val="00C411FE"/>
    <w:rsid w:val="00C6007B"/>
    <w:rsid w:val="00CA79C8"/>
    <w:rsid w:val="00CC16FD"/>
    <w:rsid w:val="00CC20C5"/>
    <w:rsid w:val="00D00FB6"/>
    <w:rsid w:val="00D6536E"/>
    <w:rsid w:val="00DA5636"/>
    <w:rsid w:val="00DB2A44"/>
    <w:rsid w:val="00DB646E"/>
    <w:rsid w:val="00DB763E"/>
    <w:rsid w:val="00DD434B"/>
    <w:rsid w:val="00E144FF"/>
    <w:rsid w:val="00E21D42"/>
    <w:rsid w:val="00E2378E"/>
    <w:rsid w:val="00E545F1"/>
    <w:rsid w:val="00E56B4A"/>
    <w:rsid w:val="00E70593"/>
    <w:rsid w:val="00E82A29"/>
    <w:rsid w:val="00E84D2D"/>
    <w:rsid w:val="00EF0BB6"/>
    <w:rsid w:val="00EF126A"/>
    <w:rsid w:val="00F001A6"/>
    <w:rsid w:val="00F04F9E"/>
    <w:rsid w:val="00F30425"/>
    <w:rsid w:val="00F55BBD"/>
    <w:rsid w:val="00F63DFE"/>
    <w:rsid w:val="00F8337E"/>
    <w:rsid w:val="00F8690F"/>
    <w:rsid w:val="00FC7FC0"/>
    <w:rsid w:val="0CA3A540"/>
    <w:rsid w:val="0FA2C0B6"/>
    <w:rsid w:val="11771663"/>
    <w:rsid w:val="19307A9F"/>
    <w:rsid w:val="1C0536B8"/>
    <w:rsid w:val="23283811"/>
    <w:rsid w:val="24F59340"/>
    <w:rsid w:val="26F681C8"/>
    <w:rsid w:val="282D3402"/>
    <w:rsid w:val="2C53E0C9"/>
    <w:rsid w:val="2D66BF6B"/>
    <w:rsid w:val="309116CD"/>
    <w:rsid w:val="3C2CC859"/>
    <w:rsid w:val="3C3CC20B"/>
    <w:rsid w:val="3E8554C0"/>
    <w:rsid w:val="420254B2"/>
    <w:rsid w:val="467720AF"/>
    <w:rsid w:val="477F1D6E"/>
    <w:rsid w:val="48130EA9"/>
    <w:rsid w:val="4E9BCCD1"/>
    <w:rsid w:val="4F616488"/>
    <w:rsid w:val="5299054A"/>
    <w:rsid w:val="53CA173B"/>
    <w:rsid w:val="59103454"/>
    <w:rsid w:val="59E5E980"/>
    <w:rsid w:val="5A1BBB85"/>
    <w:rsid w:val="5FA840A3"/>
    <w:rsid w:val="6262585E"/>
    <w:rsid w:val="62B7169A"/>
    <w:rsid w:val="68758AAD"/>
    <w:rsid w:val="69F9052E"/>
    <w:rsid w:val="6BAD2B6F"/>
    <w:rsid w:val="6DC0680E"/>
    <w:rsid w:val="70C2EBF2"/>
    <w:rsid w:val="753D4A09"/>
    <w:rsid w:val="76D2F0D8"/>
    <w:rsid w:val="76DF75BC"/>
    <w:rsid w:val="7A17167E"/>
    <w:rsid w:val="7ABF039C"/>
    <w:rsid w:val="7BDBB1AA"/>
    <w:rsid w:val="7E8C9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251A33"/>
  <w15:chartTrackingRefBased/>
  <w15:docId w15:val="{AD42F801-C2F9-4E8C-918B-B9534C63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82E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3">
    <w:name w:val="heading 3"/>
    <w:aliases w:val="Regards"/>
    <w:basedOn w:val="Standard"/>
    <w:next w:val="Standard"/>
    <w:link w:val="berschrift3Zchn"/>
    <w:qFormat/>
    <w:rsid w:val="006D1B79"/>
    <w:pPr>
      <w:keepNext/>
      <w:keepLines/>
      <w:spacing w:before="360" w:after="0" w:line="240" w:lineRule="auto"/>
      <w:outlineLvl w:val="2"/>
    </w:pPr>
    <w:rPr>
      <w:rFonts w:ascii="Times New Roman" w:eastAsiaTheme="majorEastAsia" w:hAnsi="Times New Roman" w:cstheme="majorBidi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E84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E84D2D"/>
  </w:style>
  <w:style w:type="character" w:customStyle="1" w:styleId="eop">
    <w:name w:val="eop"/>
    <w:basedOn w:val="Absatz-Standardschriftart"/>
    <w:rsid w:val="00E84D2D"/>
  </w:style>
  <w:style w:type="character" w:customStyle="1" w:styleId="scxw196517942">
    <w:name w:val="scxw196517942"/>
    <w:basedOn w:val="Absatz-Standardschriftart"/>
    <w:rsid w:val="00E84D2D"/>
  </w:style>
  <w:style w:type="paragraph" w:styleId="Listenabsatz">
    <w:name w:val="List Paragraph"/>
    <w:basedOn w:val="Standard"/>
    <w:uiPriority w:val="34"/>
    <w:qFormat/>
    <w:rsid w:val="005C415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C4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4152"/>
  </w:style>
  <w:style w:type="paragraph" w:styleId="Fuzeile">
    <w:name w:val="footer"/>
    <w:basedOn w:val="Standard"/>
    <w:link w:val="FuzeileZchn"/>
    <w:unhideWhenUsed/>
    <w:rsid w:val="005C4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5C4152"/>
  </w:style>
  <w:style w:type="character" w:customStyle="1" w:styleId="scxw232733859">
    <w:name w:val="scxw232733859"/>
    <w:basedOn w:val="Absatz-Standardschriftart"/>
    <w:rsid w:val="006D1B79"/>
  </w:style>
  <w:style w:type="character" w:customStyle="1" w:styleId="berschrift3Zchn">
    <w:name w:val="Überschrift 3 Zchn"/>
    <w:aliases w:val="Regards Zchn"/>
    <w:basedOn w:val="Absatz-Standardschriftart"/>
    <w:link w:val="berschrift3"/>
    <w:rsid w:val="006D1B79"/>
    <w:rPr>
      <w:rFonts w:ascii="Times New Roman" w:eastAsiaTheme="majorEastAsia" w:hAnsi="Times New Roman" w:cstheme="majorBidi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F8337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8337E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82E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semiHidden/>
    <w:unhideWhenUsed/>
    <w:rsid w:val="00882EB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82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82EB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6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7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6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images.volvotrucks.com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nfred.nelles@volvo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images.volvotrucks.com/search?querylabel=PRJS0621&amp;querystring=(%22%7Baf4b2e0c-5f6a-11d2-8f20-0000c0e166dc%7D:Categories%22%20?%20%22:12700:%22)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it Collaboration Document" ma:contentTypeID="0x0101007A60771C5753A247A9E629B69FD0F51E09001793EABDAE0DD745BBB71D686010BB22" ma:contentTypeVersion="18" ma:contentTypeDescription="Create a new document." ma:contentTypeScope="" ma:versionID="08fab48e2a36ea7d6dc3fbfc837f1bbf">
  <xsd:schema xmlns:xsd="http://www.w3.org/2001/XMLSchema" xmlns:xs="http://www.w3.org/2001/XMLSchema" xmlns:p="http://schemas.microsoft.com/office/2006/metadata/properties" xmlns:ns2="8c6549ac-4e6d-42fb-8a8f-bf4de4ad6088" xmlns:ns3="110947c1-0efd-4ed7-8578-80bfa290c185" xmlns:ns4="2af3b793-b434-4d1f-abd1-55ce4b5242b1" targetNamespace="http://schemas.microsoft.com/office/2006/metadata/properties" ma:root="true" ma:fieldsID="2ff9ddad465eab500a16d0690868579f" ns2:_="" ns3:_="" ns4:_="">
    <xsd:import namespace="8c6549ac-4e6d-42fb-8a8f-bf4de4ad6088"/>
    <xsd:import namespace="110947c1-0efd-4ed7-8578-80bfa290c185"/>
    <xsd:import namespace="2af3b793-b434-4d1f-abd1-55ce4b5242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549ac-4e6d-42fb-8a8f-bf4de4ad6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bda035-400f-4ee0-8922-1075bdfe8b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947c1-0efd-4ed7-8578-80bfa290c18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3b793-b434-4d1f-abd1-55ce4b5242b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c3efc34-a02a-434e-936a-07ed0afc94ca}" ma:internalName="TaxCatchAll" ma:showField="CatchAllData" ma:web="110947c1-0efd-4ed7-8578-80bfa290c1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f3b793-b434-4d1f-abd1-55ce4b5242b1" xsi:nil="true"/>
    <lcf76f155ced4ddcb4097134ff3c332f xmlns="8c6549ac-4e6d-42fb-8a8f-bf4de4ad6088">
      <Terms xmlns="http://schemas.microsoft.com/office/infopath/2007/PartnerControls"/>
    </lcf76f155ced4ddcb4097134ff3c332f>
    <SharedWithUsers xmlns="110947c1-0efd-4ed7-8578-80bfa290c185">
      <UserInfo>
        <DisplayName>Bernhardt Juergen</DisplayName>
        <AccountId>52</AccountId>
        <AccountType/>
      </UserInfo>
      <UserInfo>
        <DisplayName>Puerrer Katrin</DisplayName>
        <AccountId>33</AccountId>
        <AccountType/>
      </UserInfo>
      <UserInfo>
        <DisplayName>Motta Remo</DisplayName>
        <AccountId>34</AccountId>
        <AccountType/>
      </UserInfo>
      <UserInfo>
        <DisplayName>Frieb Gregor</DisplayName>
        <AccountId>17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15FD47D-B4B0-43C8-8341-0884B50BC3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738ED-2831-47D1-8340-D07644DFE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6549ac-4e6d-42fb-8a8f-bf4de4ad6088"/>
    <ds:schemaRef ds:uri="110947c1-0efd-4ed7-8578-80bfa290c185"/>
    <ds:schemaRef ds:uri="2af3b793-b434-4d1f-abd1-55ce4b5242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E3A373-E0B0-4FAA-89F5-6D146EDC02D2}">
  <ds:schemaRefs>
    <ds:schemaRef ds:uri="http://schemas.microsoft.com/office/2006/metadata/properties"/>
    <ds:schemaRef ds:uri="http://schemas.microsoft.com/office/infopath/2007/PartnerControls"/>
    <ds:schemaRef ds:uri="2af3b793-b434-4d1f-abd1-55ce4b5242b1"/>
    <ds:schemaRef ds:uri="8c6549ac-4e6d-42fb-8a8f-bf4de4ad6088"/>
    <ds:schemaRef ds:uri="110947c1-0efd-4ed7-8578-80bfa290c1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3628</Characters>
  <Application>Microsoft Office Word</Application>
  <DocSecurity>0</DocSecurity>
  <Lines>30</Lines>
  <Paragraphs>8</Paragraphs>
  <ScaleCrop>false</ScaleCrop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Kuehn Kim-Maylin</dc:creator>
  <cp:keywords/>
  <dc:description/>
  <cp:lastModifiedBy>Kuehn Kim-Maylin</cp:lastModifiedBy>
  <cp:revision>43</cp:revision>
  <dcterms:created xsi:type="dcterms:W3CDTF">2022-06-08T09:19:00Z</dcterms:created>
  <dcterms:modified xsi:type="dcterms:W3CDTF">2022-07-08T09:46:00Z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2022-06-03T09:39:11Z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9c6a4bf5-288d-40d5-9578-d37b4e10822b</vt:lpwstr>
  </property>
  <property fmtid="{D5CDD505-2E9C-101B-9397-08002B2CF9AE}" pid="8" name="MSIP_Label_19540963-e559-4020-8a90-fe8a502c2801_ContentBits">
    <vt:lpwstr>0</vt:lpwstr>
  </property>
  <property fmtid="{D5CDD505-2E9C-101B-9397-08002B2CF9AE}" pid="9" name="ContentTypeId">
    <vt:lpwstr>0x0101007A60771C5753A247A9E629B69FD0F51E09001793EABDAE0DD745BBB71D686010BB22</vt:lpwstr>
  </property>
  <property fmtid="{D5CDD505-2E9C-101B-9397-08002B2CF9AE}" pid="10" name="MediaServiceImageTags">
    <vt:lpwstr/>
  </property>
</Properties>
</file>