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0A06EADF" w:rsidR="009B4E86" w:rsidRPr="00F0628B" w:rsidRDefault="002B09CE" w:rsidP="00F0628B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  <w:r w:rsidRPr="00F0628B">
        <w:rPr>
          <w:rFonts w:ascii="Volvo Novum" w:hAnsi="Volvo Novum"/>
          <w:lang w:val="en-US"/>
        </w:rPr>
        <w:t xml:space="preserve">P R E S S E I N F O R M A T I O N </w:t>
      </w:r>
    </w:p>
    <w:p w14:paraId="466D2E6D" w14:textId="77777777" w:rsidR="00C13DED" w:rsidRPr="00F0628B" w:rsidRDefault="00C13DED" w:rsidP="00F0628B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</w:p>
    <w:p w14:paraId="1ACFA47F" w14:textId="6342DFB5" w:rsidR="00D459B4" w:rsidRPr="00112E5B" w:rsidRDefault="00731861" w:rsidP="00112E5B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4"/>
          <w:szCs w:val="34"/>
        </w:rPr>
      </w:pPr>
      <w:r>
        <w:rPr>
          <w:rFonts w:ascii="Volvo Novum Medium" w:hAnsi="Volvo Novum Medium" w:cs="Segoe UI"/>
          <w:sz w:val="34"/>
          <w:szCs w:val="34"/>
        </w:rPr>
        <w:t xml:space="preserve">Volvo Trucks </w:t>
      </w:r>
      <w:r w:rsidR="00D459B4">
        <w:rPr>
          <w:rFonts w:ascii="Volvo Novum Medium" w:hAnsi="Volvo Novum Medium" w:cs="Segoe UI"/>
          <w:sz w:val="34"/>
          <w:szCs w:val="34"/>
        </w:rPr>
        <w:t xml:space="preserve">dominiert den </w:t>
      </w:r>
      <w:r w:rsidR="003B363B">
        <w:rPr>
          <w:rFonts w:ascii="Volvo Novum Medium" w:hAnsi="Volvo Novum Medium" w:cs="Segoe UI"/>
          <w:sz w:val="34"/>
          <w:szCs w:val="34"/>
        </w:rPr>
        <w:t>wachsenden</w:t>
      </w:r>
      <w:r w:rsidR="000403B7">
        <w:rPr>
          <w:rFonts w:ascii="Volvo Novum Medium" w:hAnsi="Volvo Novum Medium" w:cs="Segoe UI"/>
          <w:sz w:val="34"/>
          <w:szCs w:val="34"/>
        </w:rPr>
        <w:t xml:space="preserve"> </w:t>
      </w:r>
      <w:r w:rsidR="00D459B4">
        <w:rPr>
          <w:rFonts w:ascii="Volvo Novum Medium" w:hAnsi="Volvo Novum Medium" w:cs="Segoe UI"/>
          <w:sz w:val="34"/>
          <w:szCs w:val="34"/>
        </w:rPr>
        <w:t>Markt für Elektro-Lkw</w:t>
      </w:r>
    </w:p>
    <w:p w14:paraId="1F9476DF" w14:textId="77777777" w:rsidR="00112E5B" w:rsidRPr="00485C0A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2"/>
          <w:szCs w:val="32"/>
        </w:rPr>
      </w:pPr>
    </w:p>
    <w:p w14:paraId="04FD22CF" w14:textId="1D4E0E06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00112E5B">
        <w:rPr>
          <w:rFonts w:ascii="Volvo Novum Medium" w:hAnsi="Volvo Novum Medium" w:cs="Segoe UI"/>
          <w:sz w:val="19"/>
          <w:szCs w:val="19"/>
        </w:rPr>
        <w:t>Im vergangenen Jahr ist die Zahl der schweren Elektro-Lkw auf den Straßen Europas und</w:t>
      </w:r>
      <w:r w:rsidR="009C1C42">
        <w:rPr>
          <w:rFonts w:ascii="Volvo Novum Medium" w:hAnsi="Volvo Novum Medium" w:cs="Segoe UI"/>
          <w:sz w:val="19"/>
          <w:szCs w:val="19"/>
        </w:rPr>
        <w:t xml:space="preserve"> in</w:t>
      </w:r>
      <w:r w:rsidRPr="00112E5B">
        <w:rPr>
          <w:rFonts w:ascii="Volvo Novum Medium" w:hAnsi="Volvo Novum Medium" w:cs="Segoe UI"/>
          <w:sz w:val="19"/>
          <w:szCs w:val="19"/>
        </w:rPr>
        <w:t xml:space="preserve"> de</w:t>
      </w:r>
      <w:r w:rsidR="00276590">
        <w:rPr>
          <w:rFonts w:ascii="Volvo Novum Medium" w:hAnsi="Volvo Novum Medium" w:cs="Segoe UI"/>
          <w:sz w:val="19"/>
          <w:szCs w:val="19"/>
        </w:rPr>
        <w:t>n</w:t>
      </w:r>
      <w:r w:rsidRPr="00112E5B">
        <w:rPr>
          <w:rFonts w:ascii="Volvo Novum Medium" w:hAnsi="Volvo Novum Medium" w:cs="Segoe UI"/>
          <w:sz w:val="19"/>
          <w:szCs w:val="19"/>
        </w:rPr>
        <w:t xml:space="preserve"> Vereinigten Staaten schneller </w:t>
      </w:r>
      <w:r w:rsidR="00C433F7">
        <w:rPr>
          <w:rFonts w:ascii="Volvo Novum Medium" w:hAnsi="Volvo Novum Medium" w:cs="Segoe UI"/>
          <w:sz w:val="19"/>
          <w:szCs w:val="19"/>
        </w:rPr>
        <w:t>gestiegen</w:t>
      </w:r>
      <w:r w:rsidRPr="00112E5B">
        <w:rPr>
          <w:rFonts w:ascii="Volvo Novum Medium" w:hAnsi="Volvo Novum Medium" w:cs="Segoe UI"/>
          <w:sz w:val="19"/>
          <w:szCs w:val="19"/>
        </w:rPr>
        <w:t xml:space="preserve"> als je zuvor. Volvo Trucks hat inzwischen weltweit mehr als 4.</w:t>
      </w:r>
      <w:r w:rsidR="00F27133">
        <w:rPr>
          <w:rFonts w:ascii="Volvo Novum Medium" w:hAnsi="Volvo Novum Medium" w:cs="Segoe UI"/>
          <w:sz w:val="19"/>
          <w:szCs w:val="19"/>
        </w:rPr>
        <w:t>3</w:t>
      </w:r>
      <w:r w:rsidRPr="00112E5B">
        <w:rPr>
          <w:rFonts w:ascii="Volvo Novum Medium" w:hAnsi="Volvo Novum Medium" w:cs="Segoe UI"/>
          <w:sz w:val="19"/>
          <w:szCs w:val="19"/>
        </w:rPr>
        <w:t xml:space="preserve">00 Elektro-Lkw in </w:t>
      </w:r>
      <w:r w:rsidR="00296DA4">
        <w:rPr>
          <w:rFonts w:ascii="Volvo Novum Medium" w:hAnsi="Volvo Novum Medium" w:cs="Segoe UI"/>
          <w:sz w:val="19"/>
          <w:szCs w:val="19"/>
        </w:rPr>
        <w:t>über</w:t>
      </w:r>
      <w:r w:rsidRPr="00112E5B">
        <w:rPr>
          <w:rFonts w:ascii="Volvo Novum Medium" w:hAnsi="Volvo Novum Medium" w:cs="Segoe UI"/>
          <w:sz w:val="19"/>
          <w:szCs w:val="19"/>
        </w:rPr>
        <w:t xml:space="preserve"> 38 Ländern verkauft. </w:t>
      </w:r>
      <w:r w:rsidR="007A02B7" w:rsidRPr="007A02B7">
        <w:rPr>
          <w:rFonts w:ascii="Volvo Novum Medium" w:hAnsi="Volvo Novum Medium" w:cs="Segoe UI"/>
          <w:sz w:val="19"/>
          <w:szCs w:val="19"/>
        </w:rPr>
        <w:t>In Europa ist Volvo Trucks mit einem Marktanteil von 32 % Marktführer bei schweren Elektro-Lkw</w:t>
      </w:r>
      <w:r w:rsidR="00D538ED">
        <w:rPr>
          <w:rFonts w:ascii="Volvo Novum Medium" w:hAnsi="Volvo Novum Medium" w:cs="Segoe UI"/>
          <w:sz w:val="19"/>
          <w:szCs w:val="19"/>
        </w:rPr>
        <w:t>. I</w:t>
      </w:r>
      <w:r w:rsidR="007A02B7" w:rsidRPr="007A02B7">
        <w:rPr>
          <w:rFonts w:ascii="Volvo Novum Medium" w:hAnsi="Volvo Novum Medium" w:cs="Segoe UI"/>
          <w:sz w:val="19"/>
          <w:szCs w:val="19"/>
        </w:rPr>
        <w:t xml:space="preserve">n </w:t>
      </w:r>
      <w:r w:rsidR="007A02B7" w:rsidRPr="00D32E4E">
        <w:rPr>
          <w:rFonts w:ascii="Volvo Novum Medium" w:hAnsi="Volvo Novum Medium" w:cs="Segoe UI"/>
          <w:sz w:val="19"/>
          <w:szCs w:val="19"/>
        </w:rPr>
        <w:t xml:space="preserve">Nordamerika </w:t>
      </w:r>
      <w:r w:rsidR="00C433F7" w:rsidRPr="00D32E4E">
        <w:rPr>
          <w:rFonts w:ascii="Volvo Novum Medium" w:hAnsi="Volvo Novum Medium" w:cs="Segoe UI"/>
          <w:sz w:val="19"/>
          <w:szCs w:val="19"/>
        </w:rPr>
        <w:t>ist</w:t>
      </w:r>
      <w:r w:rsidR="007A02B7" w:rsidRPr="00D32E4E">
        <w:rPr>
          <w:rFonts w:ascii="Volvo Novum Medium" w:hAnsi="Volvo Novum Medium" w:cs="Segoe UI"/>
          <w:sz w:val="19"/>
          <w:szCs w:val="19"/>
        </w:rPr>
        <w:t xml:space="preserve"> fast</w:t>
      </w:r>
      <w:r w:rsidR="007A02B7" w:rsidRPr="007A02B7">
        <w:rPr>
          <w:rFonts w:ascii="Volvo Novum Medium" w:hAnsi="Volvo Novum Medium" w:cs="Segoe UI"/>
          <w:sz w:val="19"/>
          <w:szCs w:val="19"/>
        </w:rPr>
        <w:t xml:space="preserve"> die Hälfte aller 2022 verkauften </w:t>
      </w:r>
      <w:r w:rsidR="002040AD">
        <w:rPr>
          <w:rFonts w:ascii="Volvo Novum Medium" w:hAnsi="Volvo Novum Medium" w:cs="Segoe UI"/>
          <w:sz w:val="19"/>
          <w:szCs w:val="19"/>
        </w:rPr>
        <w:t>Elektro-</w:t>
      </w:r>
      <w:r w:rsidR="007A02B7" w:rsidRPr="007A02B7">
        <w:rPr>
          <w:rFonts w:ascii="Volvo Novum Medium" w:hAnsi="Volvo Novum Medium" w:cs="Segoe UI"/>
          <w:sz w:val="19"/>
          <w:szCs w:val="19"/>
        </w:rPr>
        <w:t xml:space="preserve">Lkw </w:t>
      </w:r>
      <w:r w:rsidR="002040AD">
        <w:rPr>
          <w:rFonts w:ascii="Volvo Novum Medium" w:hAnsi="Volvo Novum Medium" w:cs="Segoe UI"/>
          <w:sz w:val="19"/>
          <w:szCs w:val="19"/>
        </w:rPr>
        <w:t xml:space="preserve">der schweren Klasse </w:t>
      </w:r>
      <w:r w:rsidR="00C6564B">
        <w:rPr>
          <w:rFonts w:ascii="Volvo Novum Medium" w:hAnsi="Volvo Novum Medium" w:cs="Segoe UI"/>
          <w:sz w:val="19"/>
          <w:szCs w:val="19"/>
        </w:rPr>
        <w:t xml:space="preserve">von </w:t>
      </w:r>
      <w:r w:rsidR="007A02B7" w:rsidRPr="007A02B7">
        <w:rPr>
          <w:rFonts w:ascii="Volvo Novum Medium" w:hAnsi="Volvo Novum Medium" w:cs="Segoe UI"/>
          <w:sz w:val="19"/>
          <w:szCs w:val="19"/>
        </w:rPr>
        <w:t>Volvo Trucks.</w:t>
      </w:r>
    </w:p>
    <w:p w14:paraId="7E2D191E" w14:textId="74460345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23297D66" w14:textId="3EA703D6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Im Jahr 2022 wuchs der Markt für schwere (≥16 Tonnen) Elektro-Lkw in Europa um 200% auf 1.041 Lkw</w:t>
      </w:r>
      <w:r w:rsidR="00F12DCA">
        <w:rPr>
          <w:rFonts w:ascii="Volvo Novum" w:hAnsi="Volvo Novum" w:cs="Segoe UI"/>
          <w:sz w:val="19"/>
          <w:szCs w:val="19"/>
        </w:rPr>
        <w:t xml:space="preserve"> - </w:t>
      </w:r>
      <w:r w:rsidRPr="00112E5B">
        <w:rPr>
          <w:rFonts w:ascii="Volvo Novum" w:hAnsi="Volvo Novum" w:cs="Segoe UI"/>
          <w:sz w:val="19"/>
          <w:szCs w:val="19"/>
        </w:rPr>
        <w:t>Volvo Trucks hält den höchsten Antei</w:t>
      </w:r>
      <w:r w:rsidR="00A26540">
        <w:rPr>
          <w:rFonts w:ascii="Volvo Novum" w:hAnsi="Volvo Novum" w:cs="Segoe UI"/>
          <w:sz w:val="19"/>
          <w:szCs w:val="19"/>
        </w:rPr>
        <w:t>l</w:t>
      </w:r>
      <w:r w:rsidRPr="00112E5B">
        <w:rPr>
          <w:rFonts w:ascii="Volvo Novum" w:hAnsi="Volvo Novum" w:cs="Segoe UI"/>
          <w:sz w:val="19"/>
          <w:szCs w:val="19"/>
        </w:rPr>
        <w:t>.</w:t>
      </w:r>
    </w:p>
    <w:p w14:paraId="09BC824E" w14:textId="77777777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FDFB26B" w14:textId="57AAF2FA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"Wir sind entschlossen, den Wandel bei Elektro-Lkw anzuführen</w:t>
      </w:r>
      <w:r w:rsidR="00A26540">
        <w:rPr>
          <w:rFonts w:ascii="Volvo Novum" w:hAnsi="Volvo Novum" w:cs="Segoe UI"/>
          <w:sz w:val="19"/>
          <w:szCs w:val="19"/>
        </w:rPr>
        <w:t>. U</w:t>
      </w:r>
      <w:r w:rsidRPr="00112E5B">
        <w:rPr>
          <w:rFonts w:ascii="Volvo Novum" w:hAnsi="Volvo Novum" w:cs="Segoe UI"/>
          <w:sz w:val="19"/>
          <w:szCs w:val="19"/>
        </w:rPr>
        <w:t>nsere marktführende Position im Jahr 2022, nicht nur in Europa, sondern auch in Nordamerika</w:t>
      </w:r>
      <w:r w:rsidR="003151FE">
        <w:rPr>
          <w:rFonts w:ascii="Volvo Novum" w:hAnsi="Volvo Novum" w:cs="Segoe UI"/>
          <w:sz w:val="19"/>
          <w:szCs w:val="19"/>
        </w:rPr>
        <w:t xml:space="preserve"> und anderen Märkten</w:t>
      </w:r>
      <w:r w:rsidRPr="00112E5B">
        <w:rPr>
          <w:rFonts w:ascii="Volvo Novum" w:hAnsi="Volvo Novum" w:cs="Segoe UI"/>
          <w:sz w:val="19"/>
          <w:szCs w:val="19"/>
        </w:rPr>
        <w:t>, ist ein Beweis dafür, dass wir genau das tun. Auch wenn der Markt für Elektro-Lkw noch klein ist, ist der Trend eindeutig: Viele unserer Kund</w:t>
      </w:r>
      <w:r w:rsidR="00D75194">
        <w:rPr>
          <w:rFonts w:ascii="Volvo Novum" w:hAnsi="Volvo Novum" w:cs="Segoe UI"/>
          <w:sz w:val="19"/>
          <w:szCs w:val="19"/>
        </w:rPr>
        <w:t>:inn</w:t>
      </w:r>
      <w:r w:rsidRPr="00112E5B">
        <w:rPr>
          <w:rFonts w:ascii="Volvo Novum" w:hAnsi="Volvo Novum" w:cs="Segoe UI"/>
          <w:sz w:val="19"/>
          <w:szCs w:val="19"/>
        </w:rPr>
        <w:t>en beginnen jetzt selbst</w:t>
      </w:r>
      <w:r w:rsidR="005C190F">
        <w:rPr>
          <w:rFonts w:ascii="Volvo Novum" w:hAnsi="Volvo Novum" w:cs="Segoe UI"/>
          <w:sz w:val="19"/>
          <w:szCs w:val="19"/>
        </w:rPr>
        <w:t>ständig</w:t>
      </w:r>
      <w:r w:rsidRPr="00112E5B">
        <w:rPr>
          <w:rFonts w:ascii="Volvo Novum" w:hAnsi="Volvo Novum" w:cs="Segoe UI"/>
          <w:sz w:val="19"/>
          <w:szCs w:val="19"/>
        </w:rPr>
        <w:t xml:space="preserve"> mit der Umstellung auf Elektrofahrzeuge. Wir wollen diesen Übergang </w:t>
      </w:r>
      <w:r w:rsidR="000843C8">
        <w:rPr>
          <w:rFonts w:ascii="Volvo Novum" w:hAnsi="Volvo Novum" w:cs="Segoe UI"/>
          <w:sz w:val="19"/>
          <w:szCs w:val="19"/>
        </w:rPr>
        <w:t>unterstützen</w:t>
      </w:r>
      <w:r w:rsidR="00D75194">
        <w:rPr>
          <w:rFonts w:ascii="Volvo Novum" w:hAnsi="Volvo Novum" w:cs="Segoe UI"/>
          <w:sz w:val="19"/>
          <w:szCs w:val="19"/>
        </w:rPr>
        <w:t>. Zusätzlich</w:t>
      </w:r>
      <w:r w:rsidRPr="00112E5B">
        <w:rPr>
          <w:rFonts w:ascii="Volvo Novum" w:hAnsi="Volvo Novum" w:cs="Segoe UI"/>
          <w:sz w:val="19"/>
          <w:szCs w:val="19"/>
        </w:rPr>
        <w:t xml:space="preserve"> streben</w:t>
      </w:r>
      <w:r w:rsidR="00D75194">
        <w:rPr>
          <w:rFonts w:ascii="Volvo Novum" w:hAnsi="Volvo Novum" w:cs="Segoe UI"/>
          <w:sz w:val="19"/>
          <w:szCs w:val="19"/>
        </w:rPr>
        <w:t xml:space="preserve"> wir</w:t>
      </w:r>
      <w:r w:rsidRPr="00112E5B">
        <w:rPr>
          <w:rFonts w:ascii="Volvo Novum" w:hAnsi="Volvo Novum" w:cs="Segoe UI"/>
          <w:sz w:val="19"/>
          <w:szCs w:val="19"/>
        </w:rPr>
        <w:t xml:space="preserve"> an</w:t>
      </w:r>
      <w:r w:rsidR="00F52495">
        <w:rPr>
          <w:rFonts w:ascii="Volvo Novum" w:hAnsi="Volvo Novum" w:cs="Segoe UI"/>
          <w:sz w:val="19"/>
          <w:szCs w:val="19"/>
        </w:rPr>
        <w:t>, dass</w:t>
      </w:r>
      <w:r w:rsidRPr="00112E5B">
        <w:rPr>
          <w:rFonts w:ascii="Volvo Novum" w:hAnsi="Volvo Novum" w:cs="Segoe UI"/>
          <w:sz w:val="19"/>
          <w:szCs w:val="19"/>
        </w:rPr>
        <w:t xml:space="preserve"> 50 % unserer weltweit verkauften Lkw </w:t>
      </w:r>
      <w:r w:rsidR="003D7B95" w:rsidRPr="003D7B95">
        <w:rPr>
          <w:rFonts w:ascii="Volvo Novum" w:hAnsi="Volvo Novum" w:cs="Segoe UI"/>
          <w:sz w:val="19"/>
          <w:szCs w:val="19"/>
        </w:rPr>
        <w:t xml:space="preserve">im Jahr 2030 </w:t>
      </w:r>
      <w:r w:rsidRPr="00112E5B">
        <w:rPr>
          <w:rFonts w:ascii="Volvo Novum" w:hAnsi="Volvo Novum" w:cs="Segoe UI"/>
          <w:sz w:val="19"/>
          <w:szCs w:val="19"/>
        </w:rPr>
        <w:t>elektrisch betrieben werden", sagt Roger Alm, Präsident von Volvo Trucks.</w:t>
      </w:r>
    </w:p>
    <w:p w14:paraId="63CC82AB" w14:textId="77777777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7BDC51F" w14:textId="37B0638D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Seitdem Volvo Trucks 2019 mit der Produktion vollelektrischer Lkw begonnen hat, hat das Unternehmen mehr als 4.</w:t>
      </w:r>
      <w:r w:rsidR="006D5CFD">
        <w:rPr>
          <w:rFonts w:ascii="Volvo Novum" w:hAnsi="Volvo Novum" w:cs="Segoe UI"/>
          <w:sz w:val="19"/>
          <w:szCs w:val="19"/>
        </w:rPr>
        <w:t>3</w:t>
      </w:r>
      <w:r w:rsidRPr="00112E5B">
        <w:rPr>
          <w:rFonts w:ascii="Volvo Novum" w:hAnsi="Volvo Novum" w:cs="Segoe UI"/>
          <w:sz w:val="19"/>
          <w:szCs w:val="19"/>
        </w:rPr>
        <w:t xml:space="preserve">00 Elektro-Lkw in mehr als 38 Ländern auf der ganzen Welt verkauft. Volvo bietet derzeit die branchenweit breiteste Produktpalette </w:t>
      </w:r>
      <w:r w:rsidR="006F7263">
        <w:rPr>
          <w:rFonts w:ascii="Volvo Novum" w:hAnsi="Volvo Novum" w:cs="Segoe UI"/>
          <w:sz w:val="19"/>
          <w:szCs w:val="19"/>
        </w:rPr>
        <w:t xml:space="preserve">mit </w:t>
      </w:r>
      <w:r w:rsidR="003151FE">
        <w:rPr>
          <w:rFonts w:ascii="Volvo Novum" w:hAnsi="Volvo Novum" w:cs="Segoe UI"/>
          <w:sz w:val="19"/>
          <w:szCs w:val="19"/>
        </w:rPr>
        <w:t xml:space="preserve">sechs </w:t>
      </w:r>
      <w:r w:rsidRPr="00112E5B">
        <w:rPr>
          <w:rFonts w:ascii="Volvo Novum" w:hAnsi="Volvo Novum" w:cs="Segoe UI"/>
          <w:sz w:val="19"/>
          <w:szCs w:val="19"/>
        </w:rPr>
        <w:t xml:space="preserve">Elektro-Lkw in Serienproduktion an, </w:t>
      </w:r>
      <w:r w:rsidR="00E633C6" w:rsidRPr="00FB74EB">
        <w:rPr>
          <w:rFonts w:ascii="Volvo Novum" w:hAnsi="Volvo Novum" w:cs="Segoe UI"/>
          <w:sz w:val="19"/>
          <w:szCs w:val="19"/>
        </w:rPr>
        <w:t xml:space="preserve">die eine Vielzahl von </w:t>
      </w:r>
      <w:r w:rsidR="00DE0229" w:rsidRPr="00FB74EB">
        <w:rPr>
          <w:rFonts w:ascii="Volvo Novum" w:hAnsi="Volvo Novum" w:cs="Segoe UI"/>
          <w:sz w:val="19"/>
          <w:szCs w:val="19"/>
        </w:rPr>
        <w:t>innerstädtischen Transporten und des regionale</w:t>
      </w:r>
      <w:r w:rsidR="004148D8">
        <w:rPr>
          <w:rFonts w:ascii="Volvo Novum" w:hAnsi="Volvo Novum" w:cs="Segoe UI"/>
          <w:sz w:val="19"/>
          <w:szCs w:val="19"/>
        </w:rPr>
        <w:t>n</w:t>
      </w:r>
      <w:r w:rsidR="00DE0229" w:rsidRPr="00FB74EB">
        <w:rPr>
          <w:rFonts w:ascii="Volvo Novum" w:hAnsi="Volvo Novum" w:cs="Segoe UI"/>
          <w:sz w:val="19"/>
          <w:szCs w:val="19"/>
        </w:rPr>
        <w:t xml:space="preserve"> Verteilerverkehrs</w:t>
      </w:r>
      <w:r w:rsidR="00E633C6" w:rsidRPr="00FB74EB">
        <w:rPr>
          <w:rFonts w:ascii="Volvo Novum" w:hAnsi="Volvo Novum" w:cs="Segoe UI"/>
          <w:sz w:val="19"/>
          <w:szCs w:val="19"/>
        </w:rPr>
        <w:t xml:space="preserve"> abdecken</w:t>
      </w:r>
      <w:r w:rsidRPr="00FB74EB">
        <w:rPr>
          <w:rFonts w:ascii="Volvo Novum" w:hAnsi="Volvo Novum" w:cs="Segoe UI"/>
          <w:sz w:val="19"/>
          <w:szCs w:val="19"/>
        </w:rPr>
        <w:t>.</w:t>
      </w:r>
    </w:p>
    <w:p w14:paraId="063FF86D" w14:textId="77777777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5F2A2FFC" w14:textId="62B6EE5D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"Wir haben jetzt ein Produktportfolio, das die meisten Transportarten für alle A</w:t>
      </w:r>
      <w:r w:rsidR="000A3977">
        <w:rPr>
          <w:rFonts w:ascii="Volvo Novum" w:hAnsi="Volvo Novum" w:cs="Segoe UI"/>
          <w:sz w:val="19"/>
          <w:szCs w:val="19"/>
        </w:rPr>
        <w:t>nforderungen</w:t>
      </w:r>
      <w:r w:rsidRPr="00112E5B">
        <w:rPr>
          <w:rFonts w:ascii="Volvo Novum" w:hAnsi="Volvo Novum" w:cs="Segoe UI"/>
          <w:sz w:val="19"/>
          <w:szCs w:val="19"/>
        </w:rPr>
        <w:t xml:space="preserve"> von Kund</w:t>
      </w:r>
      <w:r>
        <w:rPr>
          <w:rFonts w:ascii="Volvo Novum" w:hAnsi="Volvo Novum" w:cs="Segoe UI"/>
          <w:sz w:val="19"/>
          <w:szCs w:val="19"/>
        </w:rPr>
        <w:t>:inn</w:t>
      </w:r>
      <w:r w:rsidRPr="00112E5B">
        <w:rPr>
          <w:rFonts w:ascii="Volvo Novum" w:hAnsi="Volvo Novum" w:cs="Segoe UI"/>
          <w:sz w:val="19"/>
          <w:szCs w:val="19"/>
        </w:rPr>
        <w:t>en abdecken kann. Wenn man sich die Warenströme ansieht, ist es möglich, fast die Hälfte aller Transporte mit unsere</w:t>
      </w:r>
      <w:r w:rsidR="009B1C85">
        <w:rPr>
          <w:rFonts w:ascii="Volvo Novum" w:hAnsi="Volvo Novum" w:cs="Segoe UI"/>
          <w:sz w:val="19"/>
          <w:szCs w:val="19"/>
        </w:rPr>
        <w:t xml:space="preserve">n </w:t>
      </w:r>
      <w:r w:rsidRPr="00112E5B">
        <w:rPr>
          <w:rFonts w:ascii="Volvo Novum" w:hAnsi="Volvo Novum" w:cs="Segoe UI"/>
          <w:sz w:val="19"/>
          <w:szCs w:val="19"/>
        </w:rPr>
        <w:t>Elektro-Lkw zu elektrifizieren", kommentiert Roger Alm. "Wir sehen es als unsere Aufgabe, unsere Kund</w:t>
      </w:r>
      <w:r w:rsidR="001C4903">
        <w:rPr>
          <w:rFonts w:ascii="Volvo Novum" w:hAnsi="Volvo Novum" w:cs="Segoe UI"/>
          <w:sz w:val="19"/>
          <w:szCs w:val="19"/>
        </w:rPr>
        <w:t>:inn</w:t>
      </w:r>
      <w:r w:rsidRPr="00112E5B">
        <w:rPr>
          <w:rFonts w:ascii="Volvo Novum" w:hAnsi="Volvo Novum" w:cs="Segoe UI"/>
          <w:sz w:val="19"/>
          <w:szCs w:val="19"/>
        </w:rPr>
        <w:t>en dabei zu unterstützen, dies zu erreichen.</w:t>
      </w:r>
      <w:r w:rsidR="001C4903">
        <w:rPr>
          <w:rFonts w:ascii="Volvo Novum" w:hAnsi="Volvo Novum" w:cs="Segoe UI"/>
          <w:sz w:val="19"/>
          <w:szCs w:val="19"/>
        </w:rPr>
        <w:t>“</w:t>
      </w:r>
    </w:p>
    <w:p w14:paraId="41532AC5" w14:textId="7D5465B1" w:rsid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9CE37CE" w14:textId="6AEE1A11" w:rsidR="009B1C85" w:rsidRDefault="009B1C85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 xml:space="preserve">Auch in Deutschland sind viele elektrische Volvo Trucks im Einsatz. </w:t>
      </w:r>
      <w:r w:rsidR="00FB7AF6">
        <w:rPr>
          <w:rFonts w:ascii="Volvo Novum" w:hAnsi="Volvo Novum" w:cs="Segoe UI"/>
          <w:sz w:val="19"/>
          <w:szCs w:val="19"/>
        </w:rPr>
        <w:t>Sie</w:t>
      </w:r>
      <w:r>
        <w:rPr>
          <w:rFonts w:ascii="Volvo Novum" w:hAnsi="Volvo Novum" w:cs="Segoe UI"/>
          <w:sz w:val="19"/>
          <w:szCs w:val="19"/>
        </w:rPr>
        <w:t xml:space="preserve"> fahren </w:t>
      </w:r>
      <w:r w:rsidR="003E0C5A">
        <w:rPr>
          <w:rFonts w:ascii="Volvo Novum" w:hAnsi="Volvo Novum" w:cs="Segoe UI"/>
          <w:sz w:val="19"/>
          <w:szCs w:val="19"/>
        </w:rPr>
        <w:t>unter anderem für</w:t>
      </w:r>
      <w:r>
        <w:rPr>
          <w:rFonts w:ascii="Volvo Novum" w:hAnsi="Volvo Novum" w:cs="Segoe UI"/>
          <w:sz w:val="19"/>
          <w:szCs w:val="19"/>
        </w:rPr>
        <w:t xml:space="preserve"> Amazon</w:t>
      </w:r>
      <w:r w:rsidR="00A25CA3">
        <w:rPr>
          <w:rFonts w:ascii="Volvo Novum" w:hAnsi="Volvo Novum" w:cs="Segoe UI"/>
          <w:sz w:val="19"/>
          <w:szCs w:val="19"/>
        </w:rPr>
        <w:t xml:space="preserve"> und durch </w:t>
      </w:r>
      <w:r>
        <w:rPr>
          <w:rFonts w:ascii="Volvo Novum" w:hAnsi="Volvo Novum" w:cs="Segoe UI"/>
          <w:sz w:val="19"/>
          <w:szCs w:val="19"/>
        </w:rPr>
        <w:t>Greiwing Truck &amp; Trailer</w:t>
      </w:r>
      <w:r w:rsidR="00A25CA3">
        <w:rPr>
          <w:rFonts w:ascii="Volvo Novum" w:hAnsi="Volvo Novum" w:cs="Segoe UI"/>
          <w:sz w:val="19"/>
          <w:szCs w:val="19"/>
        </w:rPr>
        <w:t xml:space="preserve"> für </w:t>
      </w:r>
      <w:r>
        <w:rPr>
          <w:rFonts w:ascii="Volvo Novum" w:hAnsi="Volvo Novum" w:cs="Segoe UI"/>
          <w:sz w:val="19"/>
          <w:szCs w:val="19"/>
        </w:rPr>
        <w:t>Spedition</w:t>
      </w:r>
      <w:r w:rsidR="00A25CA3">
        <w:rPr>
          <w:rFonts w:ascii="Volvo Novum" w:hAnsi="Volvo Novum" w:cs="Segoe UI"/>
          <w:sz w:val="19"/>
          <w:szCs w:val="19"/>
        </w:rPr>
        <w:t>en</w:t>
      </w:r>
      <w:r>
        <w:rPr>
          <w:rFonts w:ascii="Volvo Novum" w:hAnsi="Volvo Novum" w:cs="Segoe UI"/>
          <w:sz w:val="19"/>
          <w:szCs w:val="19"/>
        </w:rPr>
        <w:t xml:space="preserve"> </w:t>
      </w:r>
      <w:r w:rsidR="0007342A">
        <w:rPr>
          <w:rFonts w:ascii="Volvo Novum" w:hAnsi="Volvo Novum" w:cs="Segoe UI"/>
          <w:sz w:val="19"/>
          <w:szCs w:val="19"/>
        </w:rPr>
        <w:t xml:space="preserve">wie </w:t>
      </w:r>
      <w:r>
        <w:rPr>
          <w:rFonts w:ascii="Volvo Novum" w:hAnsi="Volvo Novum" w:cs="Segoe UI"/>
          <w:sz w:val="19"/>
          <w:szCs w:val="19"/>
        </w:rPr>
        <w:t>Denkinger</w:t>
      </w:r>
      <w:r w:rsidR="00A25CA3">
        <w:rPr>
          <w:rFonts w:ascii="Volvo Novum" w:hAnsi="Volvo Novum" w:cs="Segoe UI"/>
          <w:sz w:val="19"/>
          <w:szCs w:val="19"/>
        </w:rPr>
        <w:t>, Fiege</w:t>
      </w:r>
      <w:r w:rsidR="0007342A">
        <w:rPr>
          <w:rFonts w:ascii="Volvo Novum" w:hAnsi="Volvo Novum" w:cs="Segoe UI"/>
          <w:sz w:val="19"/>
          <w:szCs w:val="19"/>
        </w:rPr>
        <w:t xml:space="preserve">, </w:t>
      </w:r>
      <w:r w:rsidR="0077536A">
        <w:rPr>
          <w:rFonts w:ascii="Volvo Novum" w:hAnsi="Volvo Novum" w:cs="Segoe UI"/>
          <w:sz w:val="19"/>
          <w:szCs w:val="19"/>
        </w:rPr>
        <w:t>die Nagel-Group</w:t>
      </w:r>
      <w:r w:rsidR="0007342A">
        <w:rPr>
          <w:rFonts w:ascii="Volvo Novum" w:hAnsi="Volvo Novum" w:cs="Segoe UI"/>
          <w:sz w:val="19"/>
          <w:szCs w:val="19"/>
        </w:rPr>
        <w:t xml:space="preserve"> und Unternehmen wie Ritter Sport und </w:t>
      </w:r>
      <w:r w:rsidR="00A25CA3">
        <w:rPr>
          <w:rFonts w:ascii="Volvo Novum" w:hAnsi="Volvo Novum" w:cs="Segoe UI"/>
          <w:sz w:val="19"/>
          <w:szCs w:val="19"/>
        </w:rPr>
        <w:t>Liebherr.</w:t>
      </w:r>
    </w:p>
    <w:p w14:paraId="4C43613D" w14:textId="77777777" w:rsidR="0077536A" w:rsidRPr="00112E5B" w:rsidRDefault="0077536A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F540C96" w14:textId="4846AF58" w:rsidR="00112E5B" w:rsidRPr="00112E5B" w:rsidRDefault="00112E5B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Beachten Sie d</w:t>
      </w:r>
      <w:r w:rsidR="00996C2E">
        <w:rPr>
          <w:rFonts w:ascii="Volvo Novum" w:hAnsi="Volvo Novum" w:cs="Segoe UI"/>
          <w:sz w:val="19"/>
          <w:szCs w:val="19"/>
        </w:rPr>
        <w:t>abei</w:t>
      </w:r>
      <w:r w:rsidRPr="00112E5B">
        <w:rPr>
          <w:rFonts w:ascii="Volvo Novum" w:hAnsi="Volvo Novum" w:cs="Segoe UI"/>
          <w:sz w:val="19"/>
          <w:szCs w:val="19"/>
        </w:rPr>
        <w:t>:</w:t>
      </w:r>
    </w:p>
    <w:p w14:paraId="4673AE88" w14:textId="33E28856" w:rsidR="00112E5B" w:rsidRPr="00112E5B" w:rsidRDefault="00112E5B" w:rsidP="002B69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Alle Verweise auf "Europa" beziehen sich auf die Europäische Union einschließlich Norwegen und der Schweiz.</w:t>
      </w:r>
    </w:p>
    <w:p w14:paraId="5EFB81A7" w14:textId="1495295B" w:rsidR="00112E5B" w:rsidRPr="00112E5B" w:rsidRDefault="00112E5B" w:rsidP="002B69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 xml:space="preserve">Die Daten zum Marktanteil und Gesamtwachstum von Volvo für schwere (≥16 Tonnen) Elektro-Lkw in Europa stammen von IHS Markit.  </w:t>
      </w:r>
    </w:p>
    <w:p w14:paraId="71A9D33C" w14:textId="396040EE" w:rsidR="00112E5B" w:rsidRDefault="00112E5B" w:rsidP="002B69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Nordamerika be</w:t>
      </w:r>
      <w:r w:rsidR="00FF6697">
        <w:rPr>
          <w:rFonts w:ascii="Volvo Novum" w:hAnsi="Volvo Novum" w:cs="Segoe UI"/>
          <w:sz w:val="19"/>
          <w:szCs w:val="19"/>
        </w:rPr>
        <w:t>inhaltet die</w:t>
      </w:r>
      <w:r w:rsidRPr="00112E5B">
        <w:rPr>
          <w:rFonts w:ascii="Volvo Novum" w:hAnsi="Volvo Novum" w:cs="Segoe UI"/>
          <w:sz w:val="19"/>
          <w:szCs w:val="19"/>
        </w:rPr>
        <w:t xml:space="preserve"> USA und Kanada. Die Daten zum Marktanteil von Volvo Trucks in Nordamerika stammen </w:t>
      </w:r>
      <w:r w:rsidR="0082253D">
        <w:rPr>
          <w:rFonts w:ascii="Volvo Novum" w:hAnsi="Volvo Novum" w:cs="Segoe UI"/>
          <w:sz w:val="19"/>
          <w:szCs w:val="19"/>
        </w:rPr>
        <w:t>aus Daten von Volvo Trucks North America.</w:t>
      </w:r>
    </w:p>
    <w:p w14:paraId="46F92AA8" w14:textId="3CA7BF21" w:rsidR="00F902E8" w:rsidRDefault="00F902E8" w:rsidP="002B69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F902E8">
        <w:rPr>
          <w:rFonts w:ascii="Volvo Novum" w:hAnsi="Volvo Novum" w:cs="Segoe UI"/>
          <w:sz w:val="19"/>
          <w:szCs w:val="19"/>
        </w:rPr>
        <w:t>Die Aussage: "Es ist möglich, fast die Hälfte aller Transporte zu elektrifizieren", bezieht sich auf die Eurostat-Statistik "Road Freight Transport by distance", aus der hervorgeht, dass fast die Hälfte aller in Europa auf der Straße transportierten Güter eine Strecke von weniger als 300 km zurückgelegt haben.</w:t>
      </w:r>
    </w:p>
    <w:p w14:paraId="6317C626" w14:textId="77777777" w:rsidR="00E2204D" w:rsidRPr="00112E5B" w:rsidRDefault="00E2204D" w:rsidP="00112E5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2519942" w14:textId="1BC94FD0" w:rsidR="00E2204D" w:rsidRPr="00112E5B" w:rsidRDefault="00112E5B" w:rsidP="00776905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112E5B">
        <w:rPr>
          <w:rFonts w:ascii="Volvo Novum" w:hAnsi="Volvo Novum" w:cs="Segoe UI"/>
          <w:sz w:val="19"/>
          <w:szCs w:val="19"/>
        </w:rPr>
        <w:t>23</w:t>
      </w:r>
      <w:r w:rsidR="00485C0A" w:rsidRPr="00112E5B">
        <w:rPr>
          <w:rFonts w:ascii="Volvo Novum" w:hAnsi="Volvo Novum" w:cs="Segoe UI"/>
          <w:sz w:val="19"/>
          <w:szCs w:val="19"/>
        </w:rPr>
        <w:t xml:space="preserve">. Februar, 2023 </w:t>
      </w:r>
    </w:p>
    <w:p w14:paraId="29A6BF19" w14:textId="5E1AC533" w:rsidR="00DC274A" w:rsidRDefault="00DC274A" w:rsidP="00776905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1B6BF4B3" w14:textId="77777777" w:rsidR="00420B68" w:rsidRPr="00112E5B" w:rsidRDefault="00420B68" w:rsidP="00776905">
      <w:pPr>
        <w:rPr>
          <w:rFonts w:ascii="Volvo Novum" w:hAnsi="Volvo Novum"/>
          <w:sz w:val="19"/>
          <w:szCs w:val="19"/>
          <w:lang w:val="de-DE"/>
        </w:rPr>
      </w:pPr>
      <w:r w:rsidRPr="00112E5B">
        <w:rPr>
          <w:rFonts w:ascii="Volvo Novum" w:hAnsi="Volvo Novum"/>
          <w:sz w:val="19"/>
          <w:szCs w:val="19"/>
          <w:lang w:val="de-DE"/>
        </w:rPr>
        <w:t xml:space="preserve">Diese und weitere Meldungen sowie Bilder zum Download finden Sie auf unserer </w:t>
      </w:r>
      <w:hyperlink r:id="rId11" w:history="1">
        <w:r w:rsidRPr="00112E5B">
          <w:rPr>
            <w:rStyle w:val="Hyperlink"/>
            <w:rFonts w:ascii="Volvo Novum" w:hAnsi="Volvo Novum"/>
            <w:b/>
            <w:bCs/>
            <w:sz w:val="19"/>
            <w:szCs w:val="19"/>
            <w:u w:val="single"/>
            <w:lang w:val="de-DE"/>
          </w:rPr>
          <w:t>Website</w:t>
        </w:r>
      </w:hyperlink>
      <w:r w:rsidRPr="00112E5B">
        <w:rPr>
          <w:rFonts w:ascii="Volvo Novum" w:hAnsi="Volvo Novum"/>
          <w:sz w:val="19"/>
          <w:szCs w:val="19"/>
          <w:lang w:val="de-DE"/>
        </w:rPr>
        <w:t>.</w:t>
      </w:r>
      <w:r w:rsidRPr="00112E5B">
        <w:rPr>
          <w:rFonts w:ascii="Volvo Novum" w:hAnsi="Volvo Novum"/>
          <w:sz w:val="19"/>
          <w:szCs w:val="19"/>
          <w:lang w:val="de-DE"/>
        </w:rPr>
        <w:br/>
      </w:r>
    </w:p>
    <w:p w14:paraId="32ECF01E" w14:textId="77777777" w:rsidR="00420B68" w:rsidRPr="006F7263" w:rsidRDefault="00420B68" w:rsidP="00776905">
      <w:pPr>
        <w:rPr>
          <w:rFonts w:ascii="Volvo Novum" w:hAnsi="Volvo Novum"/>
          <w:sz w:val="19"/>
          <w:szCs w:val="19"/>
          <w:lang w:val="de-DE"/>
        </w:rPr>
      </w:pPr>
    </w:p>
    <w:p w14:paraId="46C47C99" w14:textId="77777777" w:rsidR="00420B68" w:rsidRPr="00112E5B" w:rsidRDefault="00420B68" w:rsidP="00776905">
      <w:pPr>
        <w:rPr>
          <w:rFonts w:ascii="Volvo Novum Medium" w:hAnsi="Volvo Novum Medium"/>
          <w:sz w:val="19"/>
          <w:szCs w:val="19"/>
          <w:lang w:val="de-DE"/>
        </w:rPr>
      </w:pPr>
      <w:r w:rsidRPr="00112E5B">
        <w:rPr>
          <w:rFonts w:ascii="Volvo Novum Medium" w:hAnsi="Volvo Novum Medium"/>
          <w:sz w:val="19"/>
          <w:szCs w:val="19"/>
          <w:lang w:val="de-DE"/>
        </w:rPr>
        <w:t>Weitere Informationen erhalten Sie von:</w:t>
      </w:r>
    </w:p>
    <w:p w14:paraId="7AECE148" w14:textId="77777777" w:rsidR="00420B68" w:rsidRPr="00112E5B" w:rsidRDefault="00420B68" w:rsidP="00776905">
      <w:pPr>
        <w:rPr>
          <w:rFonts w:ascii="Volvo Novum Medium" w:hAnsi="Volvo Novum Medium"/>
          <w:sz w:val="19"/>
          <w:szCs w:val="19"/>
          <w:lang w:val="de-DE"/>
        </w:rPr>
      </w:pPr>
      <w:r w:rsidRPr="00112E5B">
        <w:rPr>
          <w:rFonts w:ascii="Volvo Novum Medium" w:hAnsi="Volvo Novum Medium"/>
          <w:sz w:val="19"/>
          <w:szCs w:val="19"/>
          <w:lang w:val="de-DE"/>
        </w:rPr>
        <w:t>Manfred Nelles</w:t>
      </w:r>
    </w:p>
    <w:p w14:paraId="6C8B6FFB" w14:textId="77777777" w:rsidR="00420B68" w:rsidRPr="00112E5B" w:rsidRDefault="00420B68" w:rsidP="00776905">
      <w:pPr>
        <w:rPr>
          <w:rFonts w:ascii="Volvo Novum" w:hAnsi="Volvo Novum"/>
          <w:sz w:val="19"/>
          <w:szCs w:val="19"/>
          <w:lang w:val="de-DE"/>
        </w:rPr>
      </w:pPr>
      <w:r w:rsidRPr="00112E5B">
        <w:rPr>
          <w:rFonts w:ascii="Volvo Novum" w:hAnsi="Volvo Novum"/>
          <w:sz w:val="19"/>
          <w:szCs w:val="19"/>
          <w:lang w:val="de-DE"/>
        </w:rPr>
        <w:t>Leiter Media Relations</w:t>
      </w:r>
    </w:p>
    <w:p w14:paraId="3C53CE85" w14:textId="77777777" w:rsidR="00420B68" w:rsidRPr="00112E5B" w:rsidRDefault="00420B68" w:rsidP="00776905">
      <w:pPr>
        <w:rPr>
          <w:rFonts w:ascii="Volvo Novum" w:hAnsi="Volvo Novum"/>
          <w:sz w:val="19"/>
          <w:szCs w:val="19"/>
          <w:lang w:val="de-DE"/>
        </w:rPr>
      </w:pPr>
      <w:r w:rsidRPr="00112E5B">
        <w:rPr>
          <w:rFonts w:ascii="Volvo Novum" w:hAnsi="Volvo Novum"/>
          <w:sz w:val="19"/>
          <w:szCs w:val="19"/>
          <w:lang w:val="de-DE"/>
        </w:rPr>
        <w:t>Pressesprecher Volvo Trucks</w:t>
      </w:r>
    </w:p>
    <w:p w14:paraId="7626922A" w14:textId="77777777" w:rsidR="00420B68" w:rsidRPr="00112E5B" w:rsidRDefault="00420B68" w:rsidP="00776905">
      <w:pPr>
        <w:rPr>
          <w:rFonts w:ascii="Volvo Novum" w:hAnsi="Volvo Novum"/>
          <w:iCs/>
          <w:sz w:val="19"/>
          <w:szCs w:val="19"/>
          <w:lang w:val="de-DE"/>
        </w:rPr>
      </w:pPr>
      <w:r w:rsidRPr="00112E5B">
        <w:rPr>
          <w:rFonts w:ascii="Volvo Novum" w:hAnsi="Volvo Novum"/>
          <w:sz w:val="19"/>
          <w:szCs w:val="19"/>
          <w:lang w:val="de-DE"/>
        </w:rPr>
        <w:t xml:space="preserve">E-Mail: </w:t>
      </w:r>
      <w:hyperlink r:id="rId12" w:history="1">
        <w:r w:rsidRPr="00112E5B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manfred.nelles@volvo.com</w:t>
        </w:r>
      </w:hyperlink>
    </w:p>
    <w:p w14:paraId="40C24AE5" w14:textId="77777777" w:rsidR="00420B68" w:rsidRPr="00112E5B" w:rsidRDefault="00420B68" w:rsidP="00776905">
      <w:pPr>
        <w:rPr>
          <w:rFonts w:ascii="Volvo Novum" w:hAnsi="Volvo Novum"/>
          <w:sz w:val="19"/>
          <w:szCs w:val="19"/>
          <w:lang w:val="de-DE"/>
        </w:rPr>
      </w:pPr>
      <w:r w:rsidRPr="00112E5B">
        <w:rPr>
          <w:rFonts w:ascii="Volvo Novum" w:hAnsi="Volvo Novum"/>
          <w:sz w:val="19"/>
          <w:szCs w:val="19"/>
          <w:lang w:val="de-DE"/>
        </w:rPr>
        <w:t>Tel. + 49 89 80074 119</w:t>
      </w:r>
    </w:p>
    <w:p w14:paraId="78C013EC" w14:textId="77777777" w:rsidR="00420B68" w:rsidRPr="00112E5B" w:rsidRDefault="00420B68" w:rsidP="00776905">
      <w:pPr>
        <w:rPr>
          <w:rFonts w:ascii="Volvo Novum" w:hAnsi="Volvo Novum"/>
          <w:sz w:val="19"/>
          <w:szCs w:val="19"/>
          <w:lang w:val="de-DE"/>
        </w:rPr>
      </w:pPr>
    </w:p>
    <w:p w14:paraId="7BC931AD" w14:textId="77777777" w:rsidR="00420B68" w:rsidRPr="00112E5B" w:rsidRDefault="00420B68" w:rsidP="00776905">
      <w:pPr>
        <w:rPr>
          <w:rFonts w:ascii="Volvo Novum" w:hAnsi="Volvo Novum"/>
          <w:iCs/>
          <w:sz w:val="19"/>
          <w:szCs w:val="19"/>
          <w:lang w:val="de-DE"/>
        </w:rPr>
      </w:pPr>
      <w:r w:rsidRPr="00112E5B">
        <w:rPr>
          <w:rFonts w:ascii="Volvo Novum" w:hAnsi="Volvo Novum"/>
          <w:iCs/>
          <w:sz w:val="19"/>
          <w:szCs w:val="19"/>
          <w:lang w:val="de-DE"/>
        </w:rPr>
        <w:t xml:space="preserve">Pressebilder und -filme finden Sie in der Volvo Trucks Bilder- und Filmgalerie unter </w:t>
      </w:r>
      <w:hyperlink r:id="rId13" w:history="1">
        <w:r w:rsidRPr="00112E5B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http://images.volvotrucks.com</w:t>
        </w:r>
      </w:hyperlink>
    </w:p>
    <w:p w14:paraId="7083BE3E" w14:textId="77777777" w:rsidR="00420B68" w:rsidRPr="00F609B6" w:rsidRDefault="00420B68" w:rsidP="00776905">
      <w:pPr>
        <w:rPr>
          <w:rFonts w:ascii="Volvo Novum" w:hAnsi="Volvo Novum"/>
          <w:bCs/>
          <w:iCs/>
          <w:lang w:val="de-DE"/>
        </w:rPr>
      </w:pPr>
    </w:p>
    <w:p w14:paraId="09264F3B" w14:textId="77430687" w:rsidR="00420B68" w:rsidRPr="00112E5B" w:rsidRDefault="00420B68" w:rsidP="007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Volvo Trucks bietet umfassende Transportlösungen für anspruchsvolle Geschäftskunden an. Das Unternehmen vertreibt eine umfangreiche Palette an mittelschweren bis schweren Lkw mit einem starken, globalen Händlernetzwerk mit 2. </w:t>
      </w:r>
      <w:r w:rsidR="004810C7"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3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00</w:t>
      </w:r>
      <w:r w:rsidRPr="00112E5B">
        <w:rPr>
          <w:rFonts w:ascii="Volvo Novum" w:hAnsi="Volvo Novum"/>
          <w:sz w:val="17"/>
          <w:szCs w:val="17"/>
          <w:lang w:val="de-DE"/>
        </w:rPr>
        <w:t xml:space="preserve"> 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Servicestellen in rund 130 Ländern. Volvo Trucks werden in 1</w:t>
      </w:r>
      <w:r w:rsidR="004F5821"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Ländern auf der ganzen Welt gefertigt. 202</w:t>
      </w:r>
      <w:r w:rsidR="004810C7"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wurden weltweit etwa 1</w:t>
      </w:r>
      <w:r w:rsidR="004810C7"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45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.000</w:t>
      </w:r>
      <w:r w:rsidRPr="00112E5B">
        <w:rPr>
          <w:rFonts w:ascii="Volvo Novum" w:hAnsi="Volvo Novum"/>
          <w:sz w:val="17"/>
          <w:szCs w:val="17"/>
          <w:lang w:val="de-DE"/>
        </w:rPr>
        <w:t xml:space="preserve"> 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112E5B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"/>
        </w:rPr>
        <w:t xml:space="preserve"> Sicherheit und Umweltschutz.</w:t>
      </w:r>
    </w:p>
    <w:p w14:paraId="1DBA43E8" w14:textId="77777777" w:rsidR="00420B68" w:rsidRPr="007B2438" w:rsidRDefault="00420B68" w:rsidP="00776905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776905">
      <w:pPr>
        <w:rPr>
          <w:rFonts w:ascii="Volvo Novum" w:hAnsi="Volvo Novum"/>
        </w:rPr>
      </w:pPr>
    </w:p>
    <w:p w14:paraId="716DA4B8" w14:textId="0D383095" w:rsidR="008C0983" w:rsidRPr="00420B68" w:rsidRDefault="008C0983" w:rsidP="00776905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3EA0" w14:textId="77777777" w:rsidR="00DE68F0" w:rsidRDefault="00DE68F0">
      <w:r>
        <w:rPr>
          <w:lang w:val="de"/>
        </w:rPr>
        <w:separator/>
      </w:r>
    </w:p>
  </w:endnote>
  <w:endnote w:type="continuationSeparator" w:id="0">
    <w:p w14:paraId="4311710F" w14:textId="77777777" w:rsidR="00DE68F0" w:rsidRDefault="00DE68F0">
      <w:r>
        <w:rPr>
          <w:lang w:val="de"/>
        </w:rPr>
        <w:continuationSeparator/>
      </w:r>
    </w:p>
  </w:endnote>
  <w:endnote w:type="continuationNotice" w:id="1">
    <w:p w14:paraId="02637959" w14:textId="77777777" w:rsidR="00DE68F0" w:rsidRDefault="00DE6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Sans Pro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 SemiLight"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Telefon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Oskar-Messter-Straße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Telefon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Oskar-Messter-Straße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B23F" w14:textId="77777777" w:rsidR="00DE68F0" w:rsidRDefault="00DE68F0">
      <w:r>
        <w:rPr>
          <w:lang w:val="de"/>
        </w:rPr>
        <w:separator/>
      </w:r>
    </w:p>
  </w:footnote>
  <w:footnote w:type="continuationSeparator" w:id="0">
    <w:p w14:paraId="1721FAF4" w14:textId="77777777" w:rsidR="00DE68F0" w:rsidRDefault="00DE68F0">
      <w:r>
        <w:rPr>
          <w:lang w:val="de"/>
        </w:rPr>
        <w:continuationSeparator/>
      </w:r>
    </w:p>
  </w:footnote>
  <w:footnote w:type="continuationNotice" w:id="1">
    <w:p w14:paraId="10AA75F2" w14:textId="77777777" w:rsidR="00DE68F0" w:rsidRDefault="00DE6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B51648"/>
    <w:multiLevelType w:val="hybridMultilevel"/>
    <w:tmpl w:val="AC54AF1A"/>
    <w:lvl w:ilvl="0" w:tplc="FC666922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7426"/>
    <w:multiLevelType w:val="hybridMultilevel"/>
    <w:tmpl w:val="48520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4058"/>
    <w:rsid w:val="000245BA"/>
    <w:rsid w:val="00026669"/>
    <w:rsid w:val="00026CE7"/>
    <w:rsid w:val="000311DF"/>
    <w:rsid w:val="00032E2E"/>
    <w:rsid w:val="00033CF0"/>
    <w:rsid w:val="000342D9"/>
    <w:rsid w:val="0003523C"/>
    <w:rsid w:val="00037D15"/>
    <w:rsid w:val="000403B7"/>
    <w:rsid w:val="00042AE7"/>
    <w:rsid w:val="0004319F"/>
    <w:rsid w:val="00044488"/>
    <w:rsid w:val="00044E9D"/>
    <w:rsid w:val="00045327"/>
    <w:rsid w:val="00046AA2"/>
    <w:rsid w:val="0004776A"/>
    <w:rsid w:val="00052B59"/>
    <w:rsid w:val="000540B8"/>
    <w:rsid w:val="00060182"/>
    <w:rsid w:val="00060A1D"/>
    <w:rsid w:val="00060DE3"/>
    <w:rsid w:val="000613C9"/>
    <w:rsid w:val="00062CBF"/>
    <w:rsid w:val="000646DE"/>
    <w:rsid w:val="00071EFC"/>
    <w:rsid w:val="0007342A"/>
    <w:rsid w:val="00077137"/>
    <w:rsid w:val="000771EA"/>
    <w:rsid w:val="00081FF5"/>
    <w:rsid w:val="000829F7"/>
    <w:rsid w:val="0008328F"/>
    <w:rsid w:val="000843C8"/>
    <w:rsid w:val="0008586E"/>
    <w:rsid w:val="000870A2"/>
    <w:rsid w:val="000908D7"/>
    <w:rsid w:val="00090D68"/>
    <w:rsid w:val="00091B88"/>
    <w:rsid w:val="000928F4"/>
    <w:rsid w:val="000943A6"/>
    <w:rsid w:val="000A01E2"/>
    <w:rsid w:val="000A22FD"/>
    <w:rsid w:val="000A23BF"/>
    <w:rsid w:val="000A3977"/>
    <w:rsid w:val="000A3E27"/>
    <w:rsid w:val="000B4904"/>
    <w:rsid w:val="000C0CEE"/>
    <w:rsid w:val="000C0E09"/>
    <w:rsid w:val="000C1048"/>
    <w:rsid w:val="000C17B9"/>
    <w:rsid w:val="000C5255"/>
    <w:rsid w:val="000D0F0E"/>
    <w:rsid w:val="000D76DE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A27"/>
    <w:rsid w:val="0010748F"/>
    <w:rsid w:val="00111B3C"/>
    <w:rsid w:val="00111D81"/>
    <w:rsid w:val="001127BE"/>
    <w:rsid w:val="00112E5B"/>
    <w:rsid w:val="001130F7"/>
    <w:rsid w:val="00114495"/>
    <w:rsid w:val="00117212"/>
    <w:rsid w:val="00117401"/>
    <w:rsid w:val="00131191"/>
    <w:rsid w:val="00131FF6"/>
    <w:rsid w:val="0013450E"/>
    <w:rsid w:val="00135DF4"/>
    <w:rsid w:val="0013796A"/>
    <w:rsid w:val="001446D0"/>
    <w:rsid w:val="001458A1"/>
    <w:rsid w:val="001506AA"/>
    <w:rsid w:val="00150A45"/>
    <w:rsid w:val="001571B3"/>
    <w:rsid w:val="00161CD8"/>
    <w:rsid w:val="00166139"/>
    <w:rsid w:val="001730BA"/>
    <w:rsid w:val="00173339"/>
    <w:rsid w:val="0017643A"/>
    <w:rsid w:val="00180526"/>
    <w:rsid w:val="001833C1"/>
    <w:rsid w:val="001849CD"/>
    <w:rsid w:val="001901EA"/>
    <w:rsid w:val="001914B1"/>
    <w:rsid w:val="0019430F"/>
    <w:rsid w:val="00194C62"/>
    <w:rsid w:val="00195CA1"/>
    <w:rsid w:val="001A055D"/>
    <w:rsid w:val="001A54CD"/>
    <w:rsid w:val="001A641B"/>
    <w:rsid w:val="001B07F8"/>
    <w:rsid w:val="001B0AB2"/>
    <w:rsid w:val="001B3D44"/>
    <w:rsid w:val="001B5202"/>
    <w:rsid w:val="001B6710"/>
    <w:rsid w:val="001B68A3"/>
    <w:rsid w:val="001C217A"/>
    <w:rsid w:val="001C4903"/>
    <w:rsid w:val="001C68FC"/>
    <w:rsid w:val="001D07C0"/>
    <w:rsid w:val="001D11B6"/>
    <w:rsid w:val="001D2BAD"/>
    <w:rsid w:val="001D3882"/>
    <w:rsid w:val="001D5922"/>
    <w:rsid w:val="001D6655"/>
    <w:rsid w:val="001D7DAF"/>
    <w:rsid w:val="001E019D"/>
    <w:rsid w:val="001E1A19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0AD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EF2"/>
    <w:rsid w:val="00243FA9"/>
    <w:rsid w:val="00244621"/>
    <w:rsid w:val="00245CE7"/>
    <w:rsid w:val="002476C5"/>
    <w:rsid w:val="00250C09"/>
    <w:rsid w:val="0025452A"/>
    <w:rsid w:val="00261E50"/>
    <w:rsid w:val="002664B6"/>
    <w:rsid w:val="00271CE3"/>
    <w:rsid w:val="00272797"/>
    <w:rsid w:val="00276590"/>
    <w:rsid w:val="002769E2"/>
    <w:rsid w:val="00280A0B"/>
    <w:rsid w:val="002825F8"/>
    <w:rsid w:val="00283530"/>
    <w:rsid w:val="0028417D"/>
    <w:rsid w:val="00285EDC"/>
    <w:rsid w:val="00286AF9"/>
    <w:rsid w:val="00287828"/>
    <w:rsid w:val="00287953"/>
    <w:rsid w:val="0029005C"/>
    <w:rsid w:val="002904D9"/>
    <w:rsid w:val="00292777"/>
    <w:rsid w:val="00294815"/>
    <w:rsid w:val="0029667D"/>
    <w:rsid w:val="00296DA4"/>
    <w:rsid w:val="002A1989"/>
    <w:rsid w:val="002A7993"/>
    <w:rsid w:val="002B09CE"/>
    <w:rsid w:val="002B10F7"/>
    <w:rsid w:val="002B522A"/>
    <w:rsid w:val="002B5731"/>
    <w:rsid w:val="002B5D45"/>
    <w:rsid w:val="002B695A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D78E0"/>
    <w:rsid w:val="002F0CAB"/>
    <w:rsid w:val="002F1635"/>
    <w:rsid w:val="002F187D"/>
    <w:rsid w:val="002F6611"/>
    <w:rsid w:val="003006EE"/>
    <w:rsid w:val="00305CB6"/>
    <w:rsid w:val="003124A1"/>
    <w:rsid w:val="003151FE"/>
    <w:rsid w:val="00315702"/>
    <w:rsid w:val="0031575C"/>
    <w:rsid w:val="003163C8"/>
    <w:rsid w:val="003174A5"/>
    <w:rsid w:val="00323569"/>
    <w:rsid w:val="00326D07"/>
    <w:rsid w:val="00330065"/>
    <w:rsid w:val="003319CB"/>
    <w:rsid w:val="003322ED"/>
    <w:rsid w:val="00333886"/>
    <w:rsid w:val="00341CAD"/>
    <w:rsid w:val="00343A2F"/>
    <w:rsid w:val="00350917"/>
    <w:rsid w:val="0035288C"/>
    <w:rsid w:val="00352DFF"/>
    <w:rsid w:val="00352FD9"/>
    <w:rsid w:val="003557A3"/>
    <w:rsid w:val="003577CB"/>
    <w:rsid w:val="00357D8B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776E"/>
    <w:rsid w:val="00394D0E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36F"/>
    <w:rsid w:val="003B0660"/>
    <w:rsid w:val="003B100A"/>
    <w:rsid w:val="003B2BCD"/>
    <w:rsid w:val="003B363B"/>
    <w:rsid w:val="003B3BE1"/>
    <w:rsid w:val="003B4699"/>
    <w:rsid w:val="003C429A"/>
    <w:rsid w:val="003C58B5"/>
    <w:rsid w:val="003C7587"/>
    <w:rsid w:val="003D36D2"/>
    <w:rsid w:val="003D3799"/>
    <w:rsid w:val="003D7B95"/>
    <w:rsid w:val="003E0C5A"/>
    <w:rsid w:val="003E0E99"/>
    <w:rsid w:val="003E1FAD"/>
    <w:rsid w:val="003F3C44"/>
    <w:rsid w:val="003F5E6D"/>
    <w:rsid w:val="003F5EB1"/>
    <w:rsid w:val="00403138"/>
    <w:rsid w:val="004033D9"/>
    <w:rsid w:val="004148D8"/>
    <w:rsid w:val="00416AD2"/>
    <w:rsid w:val="0041733B"/>
    <w:rsid w:val="00420B68"/>
    <w:rsid w:val="00424C00"/>
    <w:rsid w:val="00430A72"/>
    <w:rsid w:val="0044022B"/>
    <w:rsid w:val="00441231"/>
    <w:rsid w:val="004416BE"/>
    <w:rsid w:val="00443F4A"/>
    <w:rsid w:val="004450DA"/>
    <w:rsid w:val="00445848"/>
    <w:rsid w:val="0044718E"/>
    <w:rsid w:val="00450E0E"/>
    <w:rsid w:val="00451A4A"/>
    <w:rsid w:val="004520F0"/>
    <w:rsid w:val="00454670"/>
    <w:rsid w:val="00454FF4"/>
    <w:rsid w:val="00455B4C"/>
    <w:rsid w:val="00455B8B"/>
    <w:rsid w:val="00461403"/>
    <w:rsid w:val="00463846"/>
    <w:rsid w:val="00472682"/>
    <w:rsid w:val="00472AE3"/>
    <w:rsid w:val="0047368C"/>
    <w:rsid w:val="00474945"/>
    <w:rsid w:val="004810C7"/>
    <w:rsid w:val="0048221D"/>
    <w:rsid w:val="00482C7F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A3E3A"/>
    <w:rsid w:val="004A5008"/>
    <w:rsid w:val="004A69E3"/>
    <w:rsid w:val="004B3489"/>
    <w:rsid w:val="004B3D84"/>
    <w:rsid w:val="004C05BB"/>
    <w:rsid w:val="004C0991"/>
    <w:rsid w:val="004C12C8"/>
    <w:rsid w:val="004C6278"/>
    <w:rsid w:val="004D0BB2"/>
    <w:rsid w:val="004D32E7"/>
    <w:rsid w:val="004D3EA0"/>
    <w:rsid w:val="004D476D"/>
    <w:rsid w:val="004D5363"/>
    <w:rsid w:val="004D53BD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EE9"/>
    <w:rsid w:val="004F19C2"/>
    <w:rsid w:val="004F4191"/>
    <w:rsid w:val="004F5821"/>
    <w:rsid w:val="00502FFB"/>
    <w:rsid w:val="0050506D"/>
    <w:rsid w:val="00505ED6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32822"/>
    <w:rsid w:val="00545418"/>
    <w:rsid w:val="005456AD"/>
    <w:rsid w:val="005456B6"/>
    <w:rsid w:val="005464AE"/>
    <w:rsid w:val="005505DF"/>
    <w:rsid w:val="00552A0C"/>
    <w:rsid w:val="00554DE9"/>
    <w:rsid w:val="005577BC"/>
    <w:rsid w:val="00561D91"/>
    <w:rsid w:val="005620FA"/>
    <w:rsid w:val="0056475A"/>
    <w:rsid w:val="005652D0"/>
    <w:rsid w:val="00565A83"/>
    <w:rsid w:val="00570E36"/>
    <w:rsid w:val="00577CD7"/>
    <w:rsid w:val="00583D53"/>
    <w:rsid w:val="005848FF"/>
    <w:rsid w:val="00586E9D"/>
    <w:rsid w:val="00590DD4"/>
    <w:rsid w:val="005915B2"/>
    <w:rsid w:val="00591F38"/>
    <w:rsid w:val="00593973"/>
    <w:rsid w:val="00593D07"/>
    <w:rsid w:val="005945E6"/>
    <w:rsid w:val="00597525"/>
    <w:rsid w:val="005A54D0"/>
    <w:rsid w:val="005A5F1E"/>
    <w:rsid w:val="005A63A0"/>
    <w:rsid w:val="005A6D7C"/>
    <w:rsid w:val="005A7E85"/>
    <w:rsid w:val="005B439A"/>
    <w:rsid w:val="005B68A5"/>
    <w:rsid w:val="005B7B8B"/>
    <w:rsid w:val="005C1429"/>
    <w:rsid w:val="005C190F"/>
    <w:rsid w:val="005D07B7"/>
    <w:rsid w:val="005D0EE3"/>
    <w:rsid w:val="005D2009"/>
    <w:rsid w:val="005D2744"/>
    <w:rsid w:val="005D2F61"/>
    <w:rsid w:val="005D3073"/>
    <w:rsid w:val="005E0B47"/>
    <w:rsid w:val="005E3F32"/>
    <w:rsid w:val="005F2132"/>
    <w:rsid w:val="00600DE1"/>
    <w:rsid w:val="0060397F"/>
    <w:rsid w:val="006119A1"/>
    <w:rsid w:val="00613EFA"/>
    <w:rsid w:val="00615B08"/>
    <w:rsid w:val="006208CE"/>
    <w:rsid w:val="00622B56"/>
    <w:rsid w:val="006312EF"/>
    <w:rsid w:val="00631CB5"/>
    <w:rsid w:val="00632930"/>
    <w:rsid w:val="00635DB0"/>
    <w:rsid w:val="00637227"/>
    <w:rsid w:val="00641D9A"/>
    <w:rsid w:val="006463D2"/>
    <w:rsid w:val="00647663"/>
    <w:rsid w:val="00651A23"/>
    <w:rsid w:val="006550ED"/>
    <w:rsid w:val="0065596F"/>
    <w:rsid w:val="00656A45"/>
    <w:rsid w:val="00661B1B"/>
    <w:rsid w:val="006621DE"/>
    <w:rsid w:val="00662B9F"/>
    <w:rsid w:val="00664089"/>
    <w:rsid w:val="00665C76"/>
    <w:rsid w:val="00671966"/>
    <w:rsid w:val="006741F9"/>
    <w:rsid w:val="006770D9"/>
    <w:rsid w:val="00684ADB"/>
    <w:rsid w:val="006851A4"/>
    <w:rsid w:val="00686285"/>
    <w:rsid w:val="00690C18"/>
    <w:rsid w:val="0069178C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5CFD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6F7263"/>
    <w:rsid w:val="00700BDC"/>
    <w:rsid w:val="00702FA9"/>
    <w:rsid w:val="007048C7"/>
    <w:rsid w:val="00704D42"/>
    <w:rsid w:val="0072063D"/>
    <w:rsid w:val="00721871"/>
    <w:rsid w:val="007225F6"/>
    <w:rsid w:val="007243C1"/>
    <w:rsid w:val="00724C92"/>
    <w:rsid w:val="00726F57"/>
    <w:rsid w:val="00727E58"/>
    <w:rsid w:val="00730264"/>
    <w:rsid w:val="00731861"/>
    <w:rsid w:val="007329FD"/>
    <w:rsid w:val="0073512B"/>
    <w:rsid w:val="00741E28"/>
    <w:rsid w:val="00744A4E"/>
    <w:rsid w:val="00745EFF"/>
    <w:rsid w:val="00750D48"/>
    <w:rsid w:val="007517DC"/>
    <w:rsid w:val="00752566"/>
    <w:rsid w:val="00752959"/>
    <w:rsid w:val="00756A7C"/>
    <w:rsid w:val="00761250"/>
    <w:rsid w:val="0076145F"/>
    <w:rsid w:val="00765728"/>
    <w:rsid w:val="00766A69"/>
    <w:rsid w:val="00772535"/>
    <w:rsid w:val="0077536A"/>
    <w:rsid w:val="00776905"/>
    <w:rsid w:val="00777877"/>
    <w:rsid w:val="007800EF"/>
    <w:rsid w:val="00781BFC"/>
    <w:rsid w:val="00796E0A"/>
    <w:rsid w:val="00797A42"/>
    <w:rsid w:val="007A02B7"/>
    <w:rsid w:val="007A2034"/>
    <w:rsid w:val="007A25AE"/>
    <w:rsid w:val="007A30C4"/>
    <w:rsid w:val="007A54C2"/>
    <w:rsid w:val="007B0028"/>
    <w:rsid w:val="007B562F"/>
    <w:rsid w:val="007B5B6F"/>
    <w:rsid w:val="007B6120"/>
    <w:rsid w:val="007B6689"/>
    <w:rsid w:val="007C259B"/>
    <w:rsid w:val="007C4206"/>
    <w:rsid w:val="007C7088"/>
    <w:rsid w:val="007C78F7"/>
    <w:rsid w:val="007D327C"/>
    <w:rsid w:val="007D6429"/>
    <w:rsid w:val="007D6FA1"/>
    <w:rsid w:val="007D70E4"/>
    <w:rsid w:val="007E11A9"/>
    <w:rsid w:val="007E2BD2"/>
    <w:rsid w:val="007E4B4B"/>
    <w:rsid w:val="007E765B"/>
    <w:rsid w:val="007F1F05"/>
    <w:rsid w:val="007F320F"/>
    <w:rsid w:val="007F5D77"/>
    <w:rsid w:val="007F72A5"/>
    <w:rsid w:val="008003CE"/>
    <w:rsid w:val="0080112B"/>
    <w:rsid w:val="008011F5"/>
    <w:rsid w:val="00801499"/>
    <w:rsid w:val="00804A5D"/>
    <w:rsid w:val="00805D13"/>
    <w:rsid w:val="00806C63"/>
    <w:rsid w:val="0081486B"/>
    <w:rsid w:val="00816BB3"/>
    <w:rsid w:val="008220D5"/>
    <w:rsid w:val="0082253D"/>
    <w:rsid w:val="00824D0A"/>
    <w:rsid w:val="008275EB"/>
    <w:rsid w:val="00831AD5"/>
    <w:rsid w:val="00831F02"/>
    <w:rsid w:val="008345B4"/>
    <w:rsid w:val="00835A79"/>
    <w:rsid w:val="00841DE8"/>
    <w:rsid w:val="00842C6A"/>
    <w:rsid w:val="008435E1"/>
    <w:rsid w:val="00844412"/>
    <w:rsid w:val="0084639C"/>
    <w:rsid w:val="008463E7"/>
    <w:rsid w:val="00850EFB"/>
    <w:rsid w:val="00853EAB"/>
    <w:rsid w:val="008578E7"/>
    <w:rsid w:val="00861E39"/>
    <w:rsid w:val="00866831"/>
    <w:rsid w:val="00866AB4"/>
    <w:rsid w:val="00872143"/>
    <w:rsid w:val="00872407"/>
    <w:rsid w:val="00872FDB"/>
    <w:rsid w:val="00873061"/>
    <w:rsid w:val="008738C8"/>
    <w:rsid w:val="008745B8"/>
    <w:rsid w:val="00875251"/>
    <w:rsid w:val="00880038"/>
    <w:rsid w:val="00884684"/>
    <w:rsid w:val="0088559E"/>
    <w:rsid w:val="00885729"/>
    <w:rsid w:val="00894351"/>
    <w:rsid w:val="00896C36"/>
    <w:rsid w:val="008A677F"/>
    <w:rsid w:val="008B185F"/>
    <w:rsid w:val="008B4030"/>
    <w:rsid w:val="008B483C"/>
    <w:rsid w:val="008B66E1"/>
    <w:rsid w:val="008B6FF2"/>
    <w:rsid w:val="008B786E"/>
    <w:rsid w:val="008C0983"/>
    <w:rsid w:val="008C66AB"/>
    <w:rsid w:val="008C7F70"/>
    <w:rsid w:val="008E3264"/>
    <w:rsid w:val="008E7B4A"/>
    <w:rsid w:val="008E7D2E"/>
    <w:rsid w:val="008F3F76"/>
    <w:rsid w:val="008F522A"/>
    <w:rsid w:val="008F659F"/>
    <w:rsid w:val="00902AE8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44B09"/>
    <w:rsid w:val="00952931"/>
    <w:rsid w:val="00955A61"/>
    <w:rsid w:val="00956185"/>
    <w:rsid w:val="009566D5"/>
    <w:rsid w:val="009568C9"/>
    <w:rsid w:val="00964622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2C72"/>
    <w:rsid w:val="00994613"/>
    <w:rsid w:val="00996310"/>
    <w:rsid w:val="00996B44"/>
    <w:rsid w:val="00996C2E"/>
    <w:rsid w:val="009A0EA2"/>
    <w:rsid w:val="009A163D"/>
    <w:rsid w:val="009A1705"/>
    <w:rsid w:val="009A2796"/>
    <w:rsid w:val="009A6E06"/>
    <w:rsid w:val="009A7E8B"/>
    <w:rsid w:val="009B1048"/>
    <w:rsid w:val="009B1C85"/>
    <w:rsid w:val="009B29AD"/>
    <w:rsid w:val="009B46BF"/>
    <w:rsid w:val="009B4E86"/>
    <w:rsid w:val="009B6BBF"/>
    <w:rsid w:val="009C1C42"/>
    <w:rsid w:val="009C27E9"/>
    <w:rsid w:val="009C32E0"/>
    <w:rsid w:val="009C4607"/>
    <w:rsid w:val="009C75CB"/>
    <w:rsid w:val="009C7727"/>
    <w:rsid w:val="009D192C"/>
    <w:rsid w:val="009D2DE7"/>
    <w:rsid w:val="009D4D4A"/>
    <w:rsid w:val="009D4F64"/>
    <w:rsid w:val="009D5EB0"/>
    <w:rsid w:val="009E516F"/>
    <w:rsid w:val="009E7C7F"/>
    <w:rsid w:val="009F15F8"/>
    <w:rsid w:val="009F2011"/>
    <w:rsid w:val="009F2217"/>
    <w:rsid w:val="009F24D1"/>
    <w:rsid w:val="009F2E74"/>
    <w:rsid w:val="009F3559"/>
    <w:rsid w:val="009F442D"/>
    <w:rsid w:val="00A0204E"/>
    <w:rsid w:val="00A023D1"/>
    <w:rsid w:val="00A12753"/>
    <w:rsid w:val="00A12CE0"/>
    <w:rsid w:val="00A1436E"/>
    <w:rsid w:val="00A16C5A"/>
    <w:rsid w:val="00A24704"/>
    <w:rsid w:val="00A25CA3"/>
    <w:rsid w:val="00A26540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60CD0"/>
    <w:rsid w:val="00A60FF1"/>
    <w:rsid w:val="00A65D4A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A77"/>
    <w:rsid w:val="00A8696C"/>
    <w:rsid w:val="00A8743B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4233"/>
    <w:rsid w:val="00AD0A74"/>
    <w:rsid w:val="00AD3595"/>
    <w:rsid w:val="00AD3792"/>
    <w:rsid w:val="00AE269D"/>
    <w:rsid w:val="00AE298F"/>
    <w:rsid w:val="00AE55C7"/>
    <w:rsid w:val="00AE6A3B"/>
    <w:rsid w:val="00AE6A7A"/>
    <w:rsid w:val="00AE755A"/>
    <w:rsid w:val="00AF20BF"/>
    <w:rsid w:val="00AF38A9"/>
    <w:rsid w:val="00AF421C"/>
    <w:rsid w:val="00AF65E3"/>
    <w:rsid w:val="00AF69E3"/>
    <w:rsid w:val="00AF7B99"/>
    <w:rsid w:val="00B01A04"/>
    <w:rsid w:val="00B02D04"/>
    <w:rsid w:val="00B035EF"/>
    <w:rsid w:val="00B0360B"/>
    <w:rsid w:val="00B0389A"/>
    <w:rsid w:val="00B04665"/>
    <w:rsid w:val="00B053BE"/>
    <w:rsid w:val="00B0685A"/>
    <w:rsid w:val="00B1077F"/>
    <w:rsid w:val="00B116B3"/>
    <w:rsid w:val="00B211B4"/>
    <w:rsid w:val="00B22D0B"/>
    <w:rsid w:val="00B246E9"/>
    <w:rsid w:val="00B24C88"/>
    <w:rsid w:val="00B259C7"/>
    <w:rsid w:val="00B2622D"/>
    <w:rsid w:val="00B30395"/>
    <w:rsid w:val="00B460DC"/>
    <w:rsid w:val="00B516B8"/>
    <w:rsid w:val="00B54095"/>
    <w:rsid w:val="00B54A2D"/>
    <w:rsid w:val="00B56183"/>
    <w:rsid w:val="00B61FF8"/>
    <w:rsid w:val="00B62552"/>
    <w:rsid w:val="00B65995"/>
    <w:rsid w:val="00B7061A"/>
    <w:rsid w:val="00B757FD"/>
    <w:rsid w:val="00B80A00"/>
    <w:rsid w:val="00B826EC"/>
    <w:rsid w:val="00B84D7C"/>
    <w:rsid w:val="00B962E0"/>
    <w:rsid w:val="00BA015D"/>
    <w:rsid w:val="00BB488E"/>
    <w:rsid w:val="00BB4964"/>
    <w:rsid w:val="00BC020F"/>
    <w:rsid w:val="00BD0936"/>
    <w:rsid w:val="00BD3C05"/>
    <w:rsid w:val="00BD466E"/>
    <w:rsid w:val="00BD61E4"/>
    <w:rsid w:val="00BF02D1"/>
    <w:rsid w:val="00BF0B28"/>
    <w:rsid w:val="00BF1ABC"/>
    <w:rsid w:val="00BF1D84"/>
    <w:rsid w:val="00C01870"/>
    <w:rsid w:val="00C05B91"/>
    <w:rsid w:val="00C060C9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32A57"/>
    <w:rsid w:val="00C32BDD"/>
    <w:rsid w:val="00C36451"/>
    <w:rsid w:val="00C372CD"/>
    <w:rsid w:val="00C37B34"/>
    <w:rsid w:val="00C40C44"/>
    <w:rsid w:val="00C42432"/>
    <w:rsid w:val="00C431A3"/>
    <w:rsid w:val="00C433F7"/>
    <w:rsid w:val="00C43E5C"/>
    <w:rsid w:val="00C45854"/>
    <w:rsid w:val="00C47001"/>
    <w:rsid w:val="00C509AF"/>
    <w:rsid w:val="00C519A8"/>
    <w:rsid w:val="00C537CB"/>
    <w:rsid w:val="00C55BFB"/>
    <w:rsid w:val="00C6564B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6704"/>
    <w:rsid w:val="00CB0D4B"/>
    <w:rsid w:val="00CC0087"/>
    <w:rsid w:val="00CC0F47"/>
    <w:rsid w:val="00CC243B"/>
    <w:rsid w:val="00CC253E"/>
    <w:rsid w:val="00CC2E4B"/>
    <w:rsid w:val="00CC36E7"/>
    <w:rsid w:val="00CC46BB"/>
    <w:rsid w:val="00CC717E"/>
    <w:rsid w:val="00CD04D2"/>
    <w:rsid w:val="00CD533F"/>
    <w:rsid w:val="00CD6134"/>
    <w:rsid w:val="00CD7D01"/>
    <w:rsid w:val="00CF318F"/>
    <w:rsid w:val="00CF57E8"/>
    <w:rsid w:val="00D0498A"/>
    <w:rsid w:val="00D15977"/>
    <w:rsid w:val="00D27CFE"/>
    <w:rsid w:val="00D32E4E"/>
    <w:rsid w:val="00D366A5"/>
    <w:rsid w:val="00D36DBE"/>
    <w:rsid w:val="00D43542"/>
    <w:rsid w:val="00D45417"/>
    <w:rsid w:val="00D459B4"/>
    <w:rsid w:val="00D4627B"/>
    <w:rsid w:val="00D4791B"/>
    <w:rsid w:val="00D5061A"/>
    <w:rsid w:val="00D51D82"/>
    <w:rsid w:val="00D538ED"/>
    <w:rsid w:val="00D53E38"/>
    <w:rsid w:val="00D54E25"/>
    <w:rsid w:val="00D57C38"/>
    <w:rsid w:val="00D60CE9"/>
    <w:rsid w:val="00D60F3D"/>
    <w:rsid w:val="00D62337"/>
    <w:rsid w:val="00D63103"/>
    <w:rsid w:val="00D6576E"/>
    <w:rsid w:val="00D72CE2"/>
    <w:rsid w:val="00D730A8"/>
    <w:rsid w:val="00D75194"/>
    <w:rsid w:val="00D7727E"/>
    <w:rsid w:val="00D821D4"/>
    <w:rsid w:val="00D838EA"/>
    <w:rsid w:val="00D847FB"/>
    <w:rsid w:val="00D84D45"/>
    <w:rsid w:val="00D915A5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4ABA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6115"/>
    <w:rsid w:val="00DD7426"/>
    <w:rsid w:val="00DE0229"/>
    <w:rsid w:val="00DE2D33"/>
    <w:rsid w:val="00DE2EC1"/>
    <w:rsid w:val="00DE68F0"/>
    <w:rsid w:val="00DE6F55"/>
    <w:rsid w:val="00DE75D5"/>
    <w:rsid w:val="00DF15A2"/>
    <w:rsid w:val="00DF507E"/>
    <w:rsid w:val="00DF7349"/>
    <w:rsid w:val="00E04581"/>
    <w:rsid w:val="00E075AF"/>
    <w:rsid w:val="00E10646"/>
    <w:rsid w:val="00E10E8B"/>
    <w:rsid w:val="00E138F8"/>
    <w:rsid w:val="00E141AF"/>
    <w:rsid w:val="00E14775"/>
    <w:rsid w:val="00E16F28"/>
    <w:rsid w:val="00E1723E"/>
    <w:rsid w:val="00E21B8A"/>
    <w:rsid w:val="00E2204D"/>
    <w:rsid w:val="00E22A4C"/>
    <w:rsid w:val="00E22D97"/>
    <w:rsid w:val="00E27DCA"/>
    <w:rsid w:val="00E30CA3"/>
    <w:rsid w:val="00E4519A"/>
    <w:rsid w:val="00E50354"/>
    <w:rsid w:val="00E56B36"/>
    <w:rsid w:val="00E60E4C"/>
    <w:rsid w:val="00E620B3"/>
    <w:rsid w:val="00E633C6"/>
    <w:rsid w:val="00E63EE8"/>
    <w:rsid w:val="00E6682D"/>
    <w:rsid w:val="00E66842"/>
    <w:rsid w:val="00E67EB3"/>
    <w:rsid w:val="00E7237E"/>
    <w:rsid w:val="00E7372D"/>
    <w:rsid w:val="00E73992"/>
    <w:rsid w:val="00E74662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B2B32"/>
    <w:rsid w:val="00EB496F"/>
    <w:rsid w:val="00EC3296"/>
    <w:rsid w:val="00EC3DF9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6320"/>
    <w:rsid w:val="00EF15FE"/>
    <w:rsid w:val="00EF1D8B"/>
    <w:rsid w:val="00EF3EDB"/>
    <w:rsid w:val="00EF4C3F"/>
    <w:rsid w:val="00EF66DA"/>
    <w:rsid w:val="00F00B7D"/>
    <w:rsid w:val="00F02971"/>
    <w:rsid w:val="00F02D09"/>
    <w:rsid w:val="00F0628B"/>
    <w:rsid w:val="00F110CE"/>
    <w:rsid w:val="00F11DFE"/>
    <w:rsid w:val="00F1253B"/>
    <w:rsid w:val="00F12DCA"/>
    <w:rsid w:val="00F24785"/>
    <w:rsid w:val="00F257CF"/>
    <w:rsid w:val="00F27133"/>
    <w:rsid w:val="00F30A02"/>
    <w:rsid w:val="00F31C8D"/>
    <w:rsid w:val="00F33C25"/>
    <w:rsid w:val="00F34D5B"/>
    <w:rsid w:val="00F406B7"/>
    <w:rsid w:val="00F417EA"/>
    <w:rsid w:val="00F44558"/>
    <w:rsid w:val="00F504DF"/>
    <w:rsid w:val="00F52495"/>
    <w:rsid w:val="00F55201"/>
    <w:rsid w:val="00F55964"/>
    <w:rsid w:val="00F5690C"/>
    <w:rsid w:val="00F609B6"/>
    <w:rsid w:val="00F61852"/>
    <w:rsid w:val="00F67B07"/>
    <w:rsid w:val="00F71528"/>
    <w:rsid w:val="00F73688"/>
    <w:rsid w:val="00F7770A"/>
    <w:rsid w:val="00F82B6B"/>
    <w:rsid w:val="00F854DC"/>
    <w:rsid w:val="00F8687D"/>
    <w:rsid w:val="00F86E71"/>
    <w:rsid w:val="00F902E8"/>
    <w:rsid w:val="00F95987"/>
    <w:rsid w:val="00F97469"/>
    <w:rsid w:val="00FA162D"/>
    <w:rsid w:val="00FA4EC7"/>
    <w:rsid w:val="00FA508E"/>
    <w:rsid w:val="00FB1E43"/>
    <w:rsid w:val="00FB44D4"/>
    <w:rsid w:val="00FB7192"/>
    <w:rsid w:val="00FB74EB"/>
    <w:rsid w:val="00FB7AF6"/>
    <w:rsid w:val="00FC03D3"/>
    <w:rsid w:val="00FC5259"/>
    <w:rsid w:val="00FC5B91"/>
    <w:rsid w:val="00FC7123"/>
    <w:rsid w:val="00FD3C24"/>
    <w:rsid w:val="00FD61A4"/>
    <w:rsid w:val="00FD7B81"/>
    <w:rsid w:val="00FE1DD4"/>
    <w:rsid w:val="00FE269F"/>
    <w:rsid w:val="00FE32B8"/>
    <w:rsid w:val="00FE5906"/>
    <w:rsid w:val="00FE7FB5"/>
    <w:rsid w:val="00FF6697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ages.volvotruck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fred.nelles@volv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Ein neues Dokument erstellen." ma:contentTypeScope="" ma:versionID="8132f27604fad64d7b0f5fa936772465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9004d6bf42ab3aad3421e6d2da986f0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5847F-ED4A-4DFE-A248-70545CB01A19}"/>
</file>

<file path=customXml/itemProps3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591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2023-02-22T15:01:00Z</dcterms:created>
  <dcterms:modified xsi:type="dcterms:W3CDTF">2023-02-23T07:20:00Z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