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9854" w14:textId="77777777" w:rsidR="00260753" w:rsidRPr="002B3F9D" w:rsidRDefault="00260753" w:rsidP="00260753">
      <w:pPr>
        <w:rPr>
          <w:rFonts w:ascii="Volvo Novum SemiLight" w:hAnsi="Volvo Novum SemiLight"/>
          <w:lang w:val="pt-BR"/>
        </w:rPr>
      </w:pPr>
      <w:r w:rsidRPr="002B3F9D">
        <w:rPr>
          <w:rFonts w:ascii="Volvo Novum SemiLight" w:hAnsi="Volvo Novum SemiLight"/>
          <w:lang w:val="pt-BR"/>
        </w:rPr>
        <w:t xml:space="preserve">P R E S S E I N F O R M A T I O N </w:t>
      </w:r>
    </w:p>
    <w:p w14:paraId="13756FB6" w14:textId="77777777" w:rsidR="00260753" w:rsidRPr="002B3F9D" w:rsidRDefault="00260753" w:rsidP="00260753">
      <w:pPr>
        <w:pStyle w:val="berschrift1"/>
        <w:rPr>
          <w:rFonts w:ascii="Volvo Novum Medium" w:hAnsi="Volvo Novum Medium"/>
          <w:sz w:val="16"/>
          <w:szCs w:val="16"/>
          <w:lang w:val="pt-BR"/>
        </w:rPr>
      </w:pPr>
      <w:bookmarkStart w:id="0" w:name="_Hlk146203962"/>
    </w:p>
    <w:p w14:paraId="1B4B5E81" w14:textId="2185DC22" w:rsidR="00260753" w:rsidRPr="00BD1044" w:rsidRDefault="00B4110B" w:rsidP="00260753">
      <w:pPr>
        <w:pStyle w:val="berschrift1"/>
        <w:rPr>
          <w:rFonts w:ascii="Volvo Novum Medium" w:hAnsi="Volvo Novum Medium"/>
          <w:lang w:val="de-DE" w:bidi="de-DE"/>
        </w:rPr>
      </w:pPr>
      <w:r w:rsidRPr="00B4110B">
        <w:rPr>
          <w:rFonts w:ascii="Volvo Novum Medium" w:hAnsi="Volvo Novum Medium"/>
          <w:lang w:val="de-DE" w:bidi="de-DE"/>
        </w:rPr>
        <w:t xml:space="preserve">Volvo </w:t>
      </w:r>
      <w:r w:rsidR="00BD1044" w:rsidRPr="00BD1044">
        <w:rPr>
          <w:rFonts w:ascii="Volvo Novum Medium" w:hAnsi="Volvo Novum Medium"/>
          <w:lang w:val="de-DE" w:bidi="de-DE"/>
        </w:rPr>
        <w:t xml:space="preserve">erhält Auftrag über 100 Elektro-Lkw von DFDS </w:t>
      </w:r>
      <w:r w:rsidRPr="00B4110B">
        <w:rPr>
          <w:rFonts w:ascii="Volvo Novum Medium" w:hAnsi="Volvo Novum Medium"/>
          <w:lang w:val="de-DE" w:bidi="de-DE"/>
        </w:rPr>
        <w:t xml:space="preserve"> </w:t>
      </w:r>
      <w:r w:rsidR="00965972" w:rsidRPr="00BD1044">
        <w:rPr>
          <w:rFonts w:ascii="Volvo Novum Medium" w:hAnsi="Volvo Novum Medium"/>
          <w:lang w:val="de-DE" w:bidi="de-DE"/>
        </w:rPr>
        <w:t> </w:t>
      </w:r>
    </w:p>
    <w:p w14:paraId="039D0F0F" w14:textId="25128CC0" w:rsidR="00AB0568" w:rsidRPr="00A5103B" w:rsidRDefault="00A5103B" w:rsidP="00AB0568">
      <w:pPr>
        <w:rPr>
          <w:rFonts w:ascii="Volvo Novum Medium" w:hAnsi="Volvo Novum Medium" w:cs="Arial"/>
          <w:b/>
          <w:bCs/>
          <w:sz w:val="19"/>
          <w:szCs w:val="19"/>
        </w:rPr>
      </w:pPr>
      <w:r w:rsidRPr="00A5103B">
        <w:rPr>
          <w:rFonts w:ascii="Volvo Novum Medium" w:hAnsi="Volvo Novum Medium" w:cs="Arial"/>
          <w:b/>
          <w:bCs/>
          <w:sz w:val="19"/>
          <w:szCs w:val="19"/>
        </w:rPr>
        <w:t xml:space="preserve">Volvo Trucks hat vom Logistikunternehmen DFDS einen Auftrag über 100 Elektro-Lkw erhalten. </w:t>
      </w:r>
      <w:r w:rsidR="00F47719" w:rsidRPr="00F47719">
        <w:rPr>
          <w:rFonts w:ascii="Volvo Novum Medium" w:hAnsi="Volvo Novum Medium" w:cs="Arial"/>
          <w:b/>
          <w:bCs/>
          <w:sz w:val="19"/>
          <w:szCs w:val="19"/>
        </w:rPr>
        <w:t>Durch die Bestellung hat DFDS seine Flotte an elektrischen Lkw von Volvo auf insgesamt 225 fast verdoppelt</w:t>
      </w:r>
      <w:r w:rsidR="00E13BB4">
        <w:rPr>
          <w:rFonts w:ascii="Volvo Novum Medium" w:hAnsi="Volvo Novum Medium" w:cs="Arial"/>
          <w:b/>
          <w:bCs/>
          <w:sz w:val="19"/>
          <w:szCs w:val="19"/>
        </w:rPr>
        <w:t xml:space="preserve"> </w:t>
      </w:r>
      <w:r w:rsidRPr="00A5103B">
        <w:rPr>
          <w:rFonts w:ascii="Volvo Novum Medium" w:hAnsi="Volvo Novum Medium" w:cs="Arial"/>
          <w:b/>
          <w:bCs/>
          <w:sz w:val="19"/>
          <w:szCs w:val="19"/>
        </w:rPr>
        <w:t xml:space="preserve">- die größte Unternehmensflotte schwerer Elektro-Lkw in Europa.   </w:t>
      </w:r>
    </w:p>
    <w:p w14:paraId="6CA4C415" w14:textId="77777777" w:rsidR="00260753" w:rsidRPr="00BB52EF" w:rsidRDefault="00260753" w:rsidP="00260753">
      <w:pPr>
        <w:rPr>
          <w:rFonts w:ascii="Volvo Novum Medium" w:eastAsia="Volvo Novum Medium" w:hAnsi="Volvo Novum Medium" w:cs="Volvo Novum Medium"/>
          <w:sz w:val="19"/>
          <w:szCs w:val="19"/>
        </w:rPr>
      </w:pPr>
    </w:p>
    <w:bookmarkEnd w:id="0"/>
    <w:p w14:paraId="08FF7BA3" w14:textId="3CCC72F4" w:rsidR="002C272E" w:rsidRPr="00986268" w:rsidRDefault="009D2976" w:rsidP="002C272E">
      <w:pPr>
        <w:rPr>
          <w:rFonts w:ascii="Volvo Novum" w:hAnsi="Volvo Novum"/>
          <w:sz w:val="19"/>
          <w:szCs w:val="19"/>
        </w:rPr>
      </w:pPr>
      <w:r w:rsidRPr="009D2976">
        <w:rPr>
          <w:rFonts w:ascii="Volvo Novum" w:hAnsi="Volvo Novum"/>
          <w:sz w:val="19"/>
          <w:szCs w:val="19"/>
        </w:rPr>
        <w:t>DFDS, das größte Schifffahrts- und Logistikunternehmen in Nordeuropa, verzeichnet eine wachsende Nachfrage nach umweltfreundlicheren Transportlösungen.</w:t>
      </w:r>
      <w:r w:rsidR="00986268" w:rsidRPr="00986268">
        <w:rPr>
          <w:rFonts w:ascii="Volvo Novum" w:hAnsi="Volvo Novum"/>
          <w:sz w:val="19"/>
          <w:szCs w:val="19"/>
        </w:rPr>
        <w:t xml:space="preserve"> Das Unternehmen hat nun einen weiteren Auftrag über 100 Elektro-Lkw an Volvo </w:t>
      </w:r>
      <w:r w:rsidR="00FD50E4">
        <w:rPr>
          <w:rFonts w:ascii="Volvo Novum" w:hAnsi="Volvo Novum"/>
          <w:sz w:val="19"/>
          <w:szCs w:val="19"/>
        </w:rPr>
        <w:t xml:space="preserve">Trucks </w:t>
      </w:r>
      <w:r w:rsidR="00986268" w:rsidRPr="00986268">
        <w:rPr>
          <w:rFonts w:ascii="Volvo Novum" w:hAnsi="Volvo Novum"/>
          <w:sz w:val="19"/>
          <w:szCs w:val="19"/>
        </w:rPr>
        <w:t>erteilt. Zuvor hat DFDS insgesamt 125 schwere Elektro-Lkw von Volvo gekauft.</w:t>
      </w:r>
    </w:p>
    <w:p w14:paraId="4C36C2E1" w14:textId="77777777" w:rsidR="002C272E" w:rsidRPr="002C272E" w:rsidRDefault="002C272E" w:rsidP="002C272E">
      <w:pPr>
        <w:rPr>
          <w:rFonts w:ascii="Volvo Novum" w:hAnsi="Volvo Novum"/>
          <w:sz w:val="19"/>
          <w:szCs w:val="19"/>
        </w:rPr>
      </w:pPr>
    </w:p>
    <w:p w14:paraId="6539908B" w14:textId="37C72262" w:rsidR="002C272E" w:rsidRDefault="00F35803" w:rsidP="002C272E">
      <w:pPr>
        <w:rPr>
          <w:rFonts w:ascii="Volvo Novum" w:hAnsi="Volvo Novum"/>
          <w:sz w:val="19"/>
          <w:szCs w:val="19"/>
        </w:rPr>
      </w:pPr>
      <w:r w:rsidRPr="00F35803">
        <w:rPr>
          <w:rFonts w:ascii="Volvo Novum" w:hAnsi="Volvo Novum"/>
          <w:sz w:val="19"/>
          <w:szCs w:val="19"/>
        </w:rPr>
        <w:t xml:space="preserve">Derzeit sind 95 </w:t>
      </w:r>
      <w:r w:rsidR="00265B21">
        <w:rPr>
          <w:rFonts w:ascii="Volvo Novum" w:hAnsi="Volvo Novum"/>
          <w:sz w:val="19"/>
          <w:szCs w:val="19"/>
        </w:rPr>
        <w:t xml:space="preserve">elektrische </w:t>
      </w:r>
      <w:r w:rsidRPr="00F35803">
        <w:rPr>
          <w:rFonts w:ascii="Volvo Novum" w:hAnsi="Volvo Novum"/>
          <w:sz w:val="19"/>
          <w:szCs w:val="19"/>
        </w:rPr>
        <w:t>Volvo</w:t>
      </w:r>
      <w:r w:rsidR="00037CFC">
        <w:rPr>
          <w:rFonts w:ascii="Volvo Novum" w:hAnsi="Volvo Novum"/>
          <w:sz w:val="19"/>
          <w:szCs w:val="19"/>
        </w:rPr>
        <w:t xml:space="preserve"> </w:t>
      </w:r>
      <w:r w:rsidRPr="00F35803">
        <w:rPr>
          <w:rFonts w:ascii="Volvo Novum" w:hAnsi="Volvo Novum"/>
          <w:sz w:val="19"/>
          <w:szCs w:val="19"/>
        </w:rPr>
        <w:t xml:space="preserve">Lkw in Schweden, Dänemark, Litauen, Belgien und den Niederlanden im Einsatz, die verbleibenden 30 sollen im Laufe des Jahres 2024 ausgeliefert werden. Dank seiner wachsenden Flotte von Elektro-Lkw hat DFDS die Treibhausgasemissionen bis Ende 2023 um 1.516 Tonnen </w:t>
      </w:r>
      <w:proofErr w:type="gramStart"/>
      <w:r w:rsidRPr="00F35803">
        <w:rPr>
          <w:rFonts w:ascii="Volvo Novum" w:hAnsi="Volvo Novum"/>
          <w:sz w:val="19"/>
          <w:szCs w:val="19"/>
        </w:rPr>
        <w:t>reduzier</w:t>
      </w:r>
      <w:r w:rsidR="009821E4">
        <w:rPr>
          <w:rFonts w:ascii="Volvo Novum" w:hAnsi="Volvo Novum"/>
          <w:sz w:val="19"/>
          <w:szCs w:val="19"/>
        </w:rPr>
        <w:t>t</w:t>
      </w:r>
      <w:r w:rsidRPr="00F35803">
        <w:rPr>
          <w:rFonts w:ascii="Volvo Novum" w:hAnsi="Volvo Novum"/>
          <w:sz w:val="19"/>
          <w:szCs w:val="19"/>
        </w:rPr>
        <w:t>.</w:t>
      </w:r>
      <w:r w:rsidR="00DA61D6" w:rsidRPr="00DA61D6">
        <w:rPr>
          <w:rFonts w:ascii="Volvo Novum" w:hAnsi="Volvo Novum"/>
          <w:sz w:val="19"/>
          <w:szCs w:val="19"/>
        </w:rPr>
        <w:t>*</w:t>
      </w:r>
      <w:proofErr w:type="gramEnd"/>
      <w:r w:rsidR="00DA61D6" w:rsidRPr="00DA61D6">
        <w:rPr>
          <w:rFonts w:ascii="Volvo Novum" w:hAnsi="Volvo Novum"/>
          <w:sz w:val="19"/>
          <w:szCs w:val="19"/>
        </w:rPr>
        <w:t xml:space="preserve">  </w:t>
      </w:r>
    </w:p>
    <w:p w14:paraId="2DFE44D1" w14:textId="77777777" w:rsidR="00DA61D6" w:rsidRPr="002C272E" w:rsidRDefault="00DA61D6" w:rsidP="002C272E">
      <w:pPr>
        <w:rPr>
          <w:rFonts w:ascii="Volvo Novum" w:hAnsi="Volvo Novum"/>
          <w:sz w:val="19"/>
          <w:szCs w:val="19"/>
        </w:rPr>
      </w:pPr>
    </w:p>
    <w:p w14:paraId="6C6AFF88" w14:textId="1C27D4EE" w:rsidR="002C272E" w:rsidRPr="002C272E" w:rsidRDefault="004C25D7" w:rsidP="002C272E">
      <w:pPr>
        <w:rPr>
          <w:rFonts w:ascii="Volvo Novum" w:hAnsi="Volvo Novum"/>
          <w:sz w:val="19"/>
          <w:szCs w:val="19"/>
        </w:rPr>
      </w:pPr>
      <w:r>
        <w:rPr>
          <w:rFonts w:ascii="Volvo Novum" w:hAnsi="Volvo Novum"/>
          <w:sz w:val="19"/>
          <w:szCs w:val="19"/>
        </w:rPr>
        <w:t>„</w:t>
      </w:r>
      <w:r w:rsidRPr="004C25D7">
        <w:rPr>
          <w:rFonts w:ascii="Volvo Novum" w:hAnsi="Volvo Novum"/>
          <w:sz w:val="19"/>
          <w:szCs w:val="19"/>
        </w:rPr>
        <w:t xml:space="preserve">Ich bin sehr stolz darauf, unsere enge Partnerschaft mit DFDS fortzusetzen. Dieser Auftrag </w:t>
      </w:r>
      <w:r w:rsidR="0019637F">
        <w:rPr>
          <w:rFonts w:ascii="Volvo Novum" w:hAnsi="Volvo Novum"/>
          <w:sz w:val="19"/>
          <w:szCs w:val="19"/>
        </w:rPr>
        <w:t>für</w:t>
      </w:r>
      <w:r w:rsidRPr="004C25D7">
        <w:rPr>
          <w:rFonts w:ascii="Volvo Novum" w:hAnsi="Volvo Novum"/>
          <w:sz w:val="19"/>
          <w:szCs w:val="19"/>
        </w:rPr>
        <w:t xml:space="preserve"> weitere 100 Volvo</w:t>
      </w:r>
      <w:r w:rsidR="00B5242D">
        <w:rPr>
          <w:rFonts w:ascii="Volvo Novum" w:hAnsi="Volvo Novum"/>
          <w:sz w:val="19"/>
          <w:szCs w:val="19"/>
        </w:rPr>
        <w:t xml:space="preserve"> Electric</w:t>
      </w:r>
      <w:r w:rsidRPr="004C25D7">
        <w:rPr>
          <w:rFonts w:ascii="Volvo Novum" w:hAnsi="Volvo Novum"/>
          <w:sz w:val="19"/>
          <w:szCs w:val="19"/>
        </w:rPr>
        <w:t xml:space="preserve"> ist ein Beweis für das Vertrauen in unser Unternehmen. </w:t>
      </w:r>
      <w:r w:rsidR="00DD63E6" w:rsidRPr="00DD63E6">
        <w:rPr>
          <w:rFonts w:ascii="Volvo Novum" w:hAnsi="Volvo Novum"/>
          <w:sz w:val="19"/>
          <w:szCs w:val="19"/>
        </w:rPr>
        <w:t>Die wachsende Anzahl elektrifizierter Lkw bei DFDS verdeutlicht, dass </w:t>
      </w:r>
      <w:r w:rsidR="00DD63E6" w:rsidRPr="00F1093B">
        <w:rPr>
          <w:rFonts w:ascii="Volvo Novum" w:hAnsi="Volvo Novum"/>
          <w:sz w:val="19"/>
          <w:szCs w:val="19"/>
        </w:rPr>
        <w:t xml:space="preserve">emissionsfreier Transport bereits heute eine </w:t>
      </w:r>
      <w:r w:rsidR="003A61FA">
        <w:rPr>
          <w:rFonts w:ascii="Volvo Novum" w:hAnsi="Volvo Novum"/>
          <w:sz w:val="19"/>
          <w:szCs w:val="19"/>
        </w:rPr>
        <w:t>realisierbare</w:t>
      </w:r>
      <w:r w:rsidR="003A61FA" w:rsidRPr="00F1093B">
        <w:rPr>
          <w:rFonts w:ascii="Volvo Novum" w:hAnsi="Volvo Novum"/>
          <w:sz w:val="19"/>
          <w:szCs w:val="19"/>
        </w:rPr>
        <w:t xml:space="preserve"> </w:t>
      </w:r>
      <w:r w:rsidR="00DD63E6" w:rsidRPr="00F1093B">
        <w:rPr>
          <w:rFonts w:ascii="Volvo Novum" w:hAnsi="Volvo Novum"/>
          <w:sz w:val="19"/>
          <w:szCs w:val="19"/>
        </w:rPr>
        <w:t>Lösung</w:t>
      </w:r>
      <w:r w:rsidR="00DD63E6" w:rsidRPr="00DD63E6">
        <w:rPr>
          <w:rFonts w:ascii="Volvo Novum" w:hAnsi="Volvo Novum"/>
          <w:sz w:val="19"/>
          <w:szCs w:val="19"/>
        </w:rPr>
        <w:t> darstellt.</w:t>
      </w:r>
      <w:r>
        <w:rPr>
          <w:rFonts w:ascii="Volvo Novum" w:hAnsi="Volvo Novum"/>
          <w:sz w:val="19"/>
          <w:szCs w:val="19"/>
        </w:rPr>
        <w:t>“</w:t>
      </w:r>
      <w:r w:rsidRPr="004C25D7">
        <w:rPr>
          <w:rFonts w:ascii="Volvo Novum" w:hAnsi="Volvo Novum"/>
          <w:sz w:val="19"/>
          <w:szCs w:val="19"/>
        </w:rPr>
        <w:t>,</w:t>
      </w:r>
      <w:r w:rsidR="00762873">
        <w:rPr>
          <w:rFonts w:ascii="Volvo Novum" w:hAnsi="Volvo Novum"/>
          <w:sz w:val="19"/>
          <w:szCs w:val="19"/>
        </w:rPr>
        <w:t xml:space="preserve"> erklärt</w:t>
      </w:r>
      <w:r w:rsidRPr="004C25D7">
        <w:rPr>
          <w:rFonts w:ascii="Volvo Novum" w:hAnsi="Volvo Novum"/>
          <w:sz w:val="19"/>
          <w:szCs w:val="19"/>
        </w:rPr>
        <w:t xml:space="preserve"> Roger Alm, </w:t>
      </w:r>
      <w:proofErr w:type="spellStart"/>
      <w:r w:rsidRPr="004C25D7">
        <w:rPr>
          <w:rFonts w:ascii="Volvo Novum" w:hAnsi="Volvo Novum"/>
          <w:sz w:val="19"/>
          <w:szCs w:val="19"/>
        </w:rPr>
        <w:t>President</w:t>
      </w:r>
      <w:proofErr w:type="spellEnd"/>
      <w:r w:rsidRPr="004C25D7">
        <w:rPr>
          <w:rFonts w:ascii="Volvo Novum" w:hAnsi="Volvo Novum"/>
          <w:sz w:val="19"/>
          <w:szCs w:val="19"/>
        </w:rPr>
        <w:t xml:space="preserve"> Volvo Trucks</w:t>
      </w:r>
      <w:r w:rsidR="00762873">
        <w:rPr>
          <w:rFonts w:ascii="Volvo Novum" w:hAnsi="Volvo Novum"/>
          <w:sz w:val="19"/>
          <w:szCs w:val="19"/>
        </w:rPr>
        <w:t>.</w:t>
      </w:r>
      <w:r w:rsidR="002C272E" w:rsidRPr="002C272E">
        <w:rPr>
          <w:rFonts w:ascii="Volvo Novum" w:hAnsi="Volvo Novum"/>
          <w:sz w:val="19"/>
          <w:szCs w:val="19"/>
        </w:rPr>
        <w:br/>
      </w:r>
    </w:p>
    <w:p w14:paraId="5136EB67" w14:textId="3F20799D" w:rsidR="002166AF" w:rsidRDefault="00626E00" w:rsidP="002C272E">
      <w:pPr>
        <w:rPr>
          <w:rFonts w:ascii="Volvo Novum" w:hAnsi="Volvo Novum"/>
          <w:sz w:val="19"/>
          <w:szCs w:val="19"/>
        </w:rPr>
      </w:pPr>
      <w:r w:rsidRPr="00626E00">
        <w:rPr>
          <w:rFonts w:ascii="Volvo Novum" w:hAnsi="Volvo Novum"/>
          <w:sz w:val="19"/>
          <w:szCs w:val="19"/>
        </w:rPr>
        <w:t xml:space="preserve">Die neuen </w:t>
      </w:r>
      <w:r w:rsidR="002D6E19">
        <w:rPr>
          <w:rFonts w:ascii="Volvo Novum" w:hAnsi="Volvo Novum"/>
          <w:sz w:val="19"/>
          <w:szCs w:val="19"/>
        </w:rPr>
        <w:t xml:space="preserve">elektrischen </w:t>
      </w:r>
      <w:r w:rsidRPr="00626E00">
        <w:rPr>
          <w:rFonts w:ascii="Volvo Novum" w:hAnsi="Volvo Novum"/>
          <w:sz w:val="19"/>
          <w:szCs w:val="19"/>
        </w:rPr>
        <w:t xml:space="preserve">Lkw werden in neun europäischen Märkten eingesetzt, darunter Großbritannien, Irland, die Niederlande, Belgien und Schweden. </w:t>
      </w:r>
      <w:r w:rsidR="00747B03" w:rsidRPr="00747B03">
        <w:rPr>
          <w:rFonts w:ascii="Volvo Novum" w:hAnsi="Volvo Novum"/>
          <w:sz w:val="19"/>
          <w:szCs w:val="19"/>
        </w:rPr>
        <w:t>Die Lkw werden</w:t>
      </w:r>
      <w:r w:rsidR="00747B03">
        <w:rPr>
          <w:rFonts w:ascii="Volvo Novum" w:hAnsi="Volvo Novum"/>
          <w:sz w:val="19"/>
          <w:szCs w:val="19"/>
        </w:rPr>
        <w:t xml:space="preserve"> die </w:t>
      </w:r>
      <w:r w:rsidRPr="00626E00">
        <w:rPr>
          <w:rFonts w:ascii="Volvo Novum" w:hAnsi="Volvo Novum"/>
          <w:sz w:val="19"/>
          <w:szCs w:val="19"/>
        </w:rPr>
        <w:t>überarbeitete</w:t>
      </w:r>
      <w:r w:rsidR="00747B03">
        <w:rPr>
          <w:rFonts w:ascii="Volvo Novum" w:hAnsi="Volvo Novum"/>
          <w:sz w:val="19"/>
          <w:szCs w:val="19"/>
        </w:rPr>
        <w:t>n</w:t>
      </w:r>
      <w:r w:rsidRPr="00626E00">
        <w:rPr>
          <w:rFonts w:ascii="Volvo Novum" w:hAnsi="Volvo Novum"/>
          <w:sz w:val="19"/>
          <w:szCs w:val="19"/>
        </w:rPr>
        <w:t xml:space="preserve"> und energieeffizientere</w:t>
      </w:r>
      <w:r w:rsidR="00747B03">
        <w:rPr>
          <w:rFonts w:ascii="Volvo Novum" w:hAnsi="Volvo Novum"/>
          <w:sz w:val="19"/>
          <w:szCs w:val="19"/>
        </w:rPr>
        <w:t>n</w:t>
      </w:r>
      <w:r w:rsidRPr="00626E00">
        <w:rPr>
          <w:rFonts w:ascii="Volvo Novum" w:hAnsi="Volvo Novum"/>
          <w:sz w:val="19"/>
          <w:szCs w:val="19"/>
        </w:rPr>
        <w:t xml:space="preserve"> Modelle des Volvo FH Electric und Volvo FM Electric</w:t>
      </w:r>
      <w:r w:rsidR="00A212B8">
        <w:rPr>
          <w:rFonts w:ascii="Volvo Novum" w:hAnsi="Volvo Novum"/>
          <w:sz w:val="19"/>
          <w:szCs w:val="19"/>
        </w:rPr>
        <w:t xml:space="preserve"> sein</w:t>
      </w:r>
      <w:r w:rsidRPr="00626E00">
        <w:rPr>
          <w:rFonts w:ascii="Volvo Novum" w:hAnsi="Volvo Novum"/>
          <w:sz w:val="19"/>
          <w:szCs w:val="19"/>
        </w:rPr>
        <w:t>.</w:t>
      </w:r>
    </w:p>
    <w:p w14:paraId="2620ACC6" w14:textId="77777777" w:rsidR="00626E00" w:rsidRPr="002C272E" w:rsidRDefault="00626E00" w:rsidP="002C272E">
      <w:pPr>
        <w:rPr>
          <w:rFonts w:ascii="Volvo Novum" w:hAnsi="Volvo Novum"/>
          <w:sz w:val="19"/>
          <w:szCs w:val="19"/>
        </w:rPr>
      </w:pPr>
    </w:p>
    <w:p w14:paraId="0CA77BBB" w14:textId="4B826E1F" w:rsidR="00F64056" w:rsidRDefault="000A0D00" w:rsidP="002C272E">
      <w:pPr>
        <w:rPr>
          <w:rFonts w:ascii="Volvo Novum" w:hAnsi="Volvo Novum"/>
          <w:sz w:val="19"/>
          <w:szCs w:val="19"/>
        </w:rPr>
      </w:pPr>
      <w:r w:rsidRPr="000A0D00">
        <w:rPr>
          <w:rFonts w:ascii="Volvo Novum" w:hAnsi="Volvo Novum"/>
          <w:sz w:val="19"/>
          <w:szCs w:val="19"/>
        </w:rPr>
        <w:t>DFDS verfügt derzeit über die größte Flotte von schweren Elektro-Lkw in Europa und ist auf gutem Weg, sein Ziel zu erreichen, bis 2030 mindestens 25 Prozent der Lkw-Flotte zu elektrifizieren.</w:t>
      </w:r>
    </w:p>
    <w:p w14:paraId="1C64A24C" w14:textId="77777777" w:rsidR="004B6596" w:rsidRPr="002C272E" w:rsidRDefault="004B6596" w:rsidP="002C272E">
      <w:pPr>
        <w:rPr>
          <w:rFonts w:ascii="Volvo Novum" w:hAnsi="Volvo Novum"/>
          <w:sz w:val="19"/>
          <w:szCs w:val="19"/>
        </w:rPr>
      </w:pPr>
    </w:p>
    <w:p w14:paraId="3ECDFA65" w14:textId="15B5AC3E" w:rsidR="00224C2E" w:rsidRDefault="00224C2E" w:rsidP="002C272E">
      <w:pPr>
        <w:rPr>
          <w:rFonts w:ascii="Volvo Novum" w:hAnsi="Volvo Novum"/>
          <w:sz w:val="19"/>
          <w:szCs w:val="19"/>
        </w:rPr>
      </w:pPr>
      <w:r>
        <w:rPr>
          <w:rFonts w:ascii="Volvo Novum" w:hAnsi="Volvo Novum"/>
          <w:sz w:val="19"/>
          <w:szCs w:val="19"/>
        </w:rPr>
        <w:t>„</w:t>
      </w:r>
      <w:r w:rsidR="006E15F1" w:rsidRPr="006E15F1">
        <w:rPr>
          <w:rFonts w:ascii="Volvo Novum" w:hAnsi="Volvo Novum"/>
          <w:sz w:val="19"/>
          <w:szCs w:val="19"/>
        </w:rPr>
        <w:t xml:space="preserve">Wir wollen den Übergang zu nachhaltigerem Straßentransport vorantreiben. Unsere wachsende Flotte von Elektro-Lkw wird nicht nur dazu beitragen, die Klimaauswirkungen unseres eigenen Betriebs zu verringern, sondern auch dazu beitragen, mehr Unternehmen bei der Dekarbonisierung ihrer Lieferketten zu unterstützen. Die 100 neuen </w:t>
      </w:r>
      <w:r w:rsidR="00FB7686">
        <w:rPr>
          <w:rFonts w:ascii="Volvo Novum" w:hAnsi="Volvo Novum"/>
          <w:sz w:val="19"/>
          <w:szCs w:val="19"/>
        </w:rPr>
        <w:t>elektrischen Lkw</w:t>
      </w:r>
      <w:r w:rsidR="006E15F1" w:rsidRPr="006E15F1">
        <w:rPr>
          <w:rFonts w:ascii="Volvo Novum" w:hAnsi="Volvo Novum"/>
          <w:sz w:val="19"/>
          <w:szCs w:val="19"/>
        </w:rPr>
        <w:t xml:space="preserve"> unterstreichen unser Engagement, diese Entwicklung weiter </w:t>
      </w:r>
      <w:r w:rsidR="00A207D7" w:rsidRPr="006E15F1">
        <w:rPr>
          <w:rFonts w:ascii="Volvo Novum" w:hAnsi="Volvo Novum"/>
          <w:sz w:val="19"/>
          <w:szCs w:val="19"/>
        </w:rPr>
        <w:t>voranzutreiben</w:t>
      </w:r>
      <w:r w:rsidR="00A207D7">
        <w:rPr>
          <w:rFonts w:ascii="Volvo Novum" w:hAnsi="Volvo Novum"/>
          <w:sz w:val="19"/>
          <w:szCs w:val="19"/>
        </w:rPr>
        <w:t>,</w:t>
      </w:r>
      <w:r w:rsidR="00DA0CB6">
        <w:rPr>
          <w:rFonts w:ascii="Volvo Novum" w:hAnsi="Volvo Novum"/>
          <w:sz w:val="19"/>
          <w:szCs w:val="19"/>
        </w:rPr>
        <w:t>“</w:t>
      </w:r>
      <w:r w:rsidR="00EA55A4" w:rsidRPr="00EA55A4">
        <w:rPr>
          <w:rFonts w:ascii="Volvo Novum" w:hAnsi="Volvo Novum"/>
          <w:sz w:val="19"/>
          <w:szCs w:val="19"/>
        </w:rPr>
        <w:t xml:space="preserve"> sagt Niklas Anderson, EVP, </w:t>
      </w:r>
      <w:proofErr w:type="spellStart"/>
      <w:r w:rsidR="00EA55A4" w:rsidRPr="00EA55A4">
        <w:rPr>
          <w:rFonts w:ascii="Volvo Novum" w:hAnsi="Volvo Novum"/>
          <w:sz w:val="19"/>
          <w:szCs w:val="19"/>
        </w:rPr>
        <w:t>Logistic</w:t>
      </w:r>
      <w:proofErr w:type="spellEnd"/>
      <w:r w:rsidR="00EA55A4" w:rsidRPr="00EA55A4">
        <w:rPr>
          <w:rFonts w:ascii="Volvo Novum" w:hAnsi="Volvo Novum"/>
          <w:sz w:val="19"/>
          <w:szCs w:val="19"/>
        </w:rPr>
        <w:t xml:space="preserve"> Division bei DFDS.    </w:t>
      </w:r>
    </w:p>
    <w:p w14:paraId="54EB9189" w14:textId="77777777" w:rsidR="00A76409" w:rsidRPr="002C272E" w:rsidRDefault="00A76409" w:rsidP="002C272E">
      <w:pPr>
        <w:rPr>
          <w:rFonts w:ascii="Volvo Novum" w:hAnsi="Volvo Novum"/>
          <w:sz w:val="19"/>
          <w:szCs w:val="19"/>
        </w:rPr>
      </w:pPr>
    </w:p>
    <w:p w14:paraId="35CB2596" w14:textId="34DCC97E" w:rsidR="002C272E" w:rsidRDefault="0010522C" w:rsidP="002C272E">
      <w:pPr>
        <w:rPr>
          <w:rFonts w:ascii="Volvo Novum" w:hAnsi="Volvo Novum"/>
          <w:sz w:val="19"/>
          <w:szCs w:val="19"/>
        </w:rPr>
      </w:pPr>
      <w:r w:rsidRPr="0010522C">
        <w:rPr>
          <w:rFonts w:ascii="Volvo Novum" w:hAnsi="Volvo Novum"/>
          <w:sz w:val="19"/>
          <w:szCs w:val="19"/>
        </w:rPr>
        <w:t>Einige der neuen Elektro-Lkw werden zum Transport von Waren von und zu</w:t>
      </w:r>
      <w:r w:rsidR="002F5304">
        <w:rPr>
          <w:rFonts w:ascii="Volvo Novum" w:hAnsi="Volvo Novum"/>
          <w:sz w:val="19"/>
          <w:szCs w:val="19"/>
        </w:rPr>
        <w:t xml:space="preserve">m Werk von </w:t>
      </w:r>
      <w:r w:rsidRPr="0010522C">
        <w:rPr>
          <w:rFonts w:ascii="Volvo Novum" w:hAnsi="Volvo Novum"/>
          <w:sz w:val="19"/>
          <w:szCs w:val="19"/>
        </w:rPr>
        <w:t>Volvo Trucks in Göteborg eingesetzt.</w:t>
      </w:r>
    </w:p>
    <w:p w14:paraId="5B199655" w14:textId="77777777" w:rsidR="00AC1D64" w:rsidRPr="002C272E" w:rsidRDefault="00AC1D64" w:rsidP="002C272E">
      <w:pPr>
        <w:rPr>
          <w:rFonts w:ascii="Volvo Novum" w:hAnsi="Volvo Novum"/>
          <w:sz w:val="19"/>
          <w:szCs w:val="19"/>
        </w:rPr>
      </w:pPr>
    </w:p>
    <w:p w14:paraId="21FDAA0A" w14:textId="5B97E183" w:rsidR="000C32BF" w:rsidRDefault="00313554" w:rsidP="00686772">
      <w:pPr>
        <w:rPr>
          <w:rFonts w:ascii="Volvo Novum" w:hAnsi="Volvo Novum"/>
          <w:sz w:val="19"/>
          <w:szCs w:val="19"/>
        </w:rPr>
      </w:pPr>
      <w:r w:rsidRPr="00624AE3">
        <w:rPr>
          <w:rFonts w:ascii="Volvo Novum" w:hAnsi="Volvo Novum"/>
          <w:sz w:val="19"/>
          <w:szCs w:val="19"/>
        </w:rPr>
        <w:t xml:space="preserve">Seit 2019 hat Volvo Trucks Kundinnen und Kunden in 45 Ländern auf sechs Kontinenten mit </w:t>
      </w:r>
      <w:r w:rsidR="00A05C35">
        <w:rPr>
          <w:rFonts w:ascii="Volvo Novum" w:hAnsi="Volvo Novum"/>
          <w:sz w:val="19"/>
          <w:szCs w:val="19"/>
        </w:rPr>
        <w:t xml:space="preserve">schweren </w:t>
      </w:r>
      <w:r w:rsidRPr="00624AE3">
        <w:rPr>
          <w:rFonts w:ascii="Volvo Novum" w:hAnsi="Volvo Novum"/>
          <w:sz w:val="19"/>
          <w:szCs w:val="19"/>
        </w:rPr>
        <w:t>elektrischen Lastkraftwagen beliefert</w:t>
      </w:r>
      <w:r w:rsidR="005F3121">
        <w:rPr>
          <w:rFonts w:ascii="Volvo Novum" w:hAnsi="Volvo Novum"/>
          <w:sz w:val="19"/>
          <w:szCs w:val="19"/>
        </w:rPr>
        <w:t>.</w:t>
      </w:r>
      <w:r w:rsidRPr="00624AE3">
        <w:rPr>
          <w:rFonts w:ascii="Volvo Novum" w:hAnsi="Volvo Novum"/>
          <w:sz w:val="19"/>
          <w:szCs w:val="19"/>
        </w:rPr>
        <w:t xml:space="preserve"> </w:t>
      </w:r>
      <w:r w:rsidR="00624AE3" w:rsidRPr="00624AE3">
        <w:rPr>
          <w:rFonts w:ascii="Volvo Novum" w:hAnsi="Volvo Novum"/>
          <w:sz w:val="19"/>
          <w:szCs w:val="19"/>
        </w:rPr>
        <w:t>Volvo Trucks bietet derzeit mit acht Elektromodellen die breiteste Produktpalette der Branche an, die eine Vielzahl von Transportaufgaben in und zwischen Städten abdeck</w:t>
      </w:r>
      <w:r w:rsidR="005660F6">
        <w:rPr>
          <w:rFonts w:ascii="Volvo Novum" w:hAnsi="Volvo Novum"/>
          <w:sz w:val="19"/>
          <w:szCs w:val="19"/>
        </w:rPr>
        <w:t>en</w:t>
      </w:r>
      <w:r w:rsidR="00624AE3" w:rsidRPr="00624AE3">
        <w:rPr>
          <w:rFonts w:ascii="Volvo Novum" w:hAnsi="Volvo Novum"/>
          <w:sz w:val="19"/>
          <w:szCs w:val="19"/>
        </w:rPr>
        <w:t>.</w:t>
      </w:r>
      <w:r w:rsidR="00686772" w:rsidRPr="00624AE3">
        <w:rPr>
          <w:rFonts w:ascii="Volvo Novum" w:hAnsi="Volvo Novum"/>
          <w:sz w:val="19"/>
          <w:szCs w:val="19"/>
        </w:rPr>
        <w:t> </w:t>
      </w:r>
    </w:p>
    <w:p w14:paraId="365439EC" w14:textId="77777777" w:rsidR="00CD6AEE" w:rsidRPr="00624AE3" w:rsidRDefault="00CD6AEE" w:rsidP="00686772">
      <w:pPr>
        <w:rPr>
          <w:rFonts w:ascii="Volvo Novum" w:hAnsi="Volvo Novum"/>
          <w:sz w:val="19"/>
          <w:szCs w:val="19"/>
        </w:rPr>
      </w:pPr>
    </w:p>
    <w:p w14:paraId="0579F265" w14:textId="71DB4A92" w:rsidR="00E708A0" w:rsidRDefault="00686772" w:rsidP="00686772">
      <w:pPr>
        <w:rPr>
          <w:rFonts w:ascii="Volvo Novum" w:hAnsi="Volvo Novum"/>
          <w:i/>
          <w:iCs/>
          <w:sz w:val="19"/>
          <w:szCs w:val="19"/>
          <w:lang w:val="en-US"/>
        </w:rPr>
      </w:pPr>
      <w:r w:rsidRPr="00E708A0">
        <w:rPr>
          <w:rFonts w:ascii="Volvo Novum" w:hAnsi="Volvo Novum"/>
          <w:i/>
          <w:iCs/>
          <w:sz w:val="19"/>
          <w:szCs w:val="19"/>
          <w:lang w:val="en-US"/>
        </w:rPr>
        <w:lastRenderedPageBreak/>
        <w:t>*</w:t>
      </w:r>
      <w:r w:rsidR="00A34AFD" w:rsidRPr="00E708A0">
        <w:rPr>
          <w:rFonts w:ascii="Volvo Novum" w:hAnsi="Volvo Novum"/>
          <w:i/>
          <w:iCs/>
          <w:sz w:val="19"/>
          <w:szCs w:val="19"/>
          <w:lang w:val="en-US"/>
        </w:rPr>
        <w:t xml:space="preserve"> </w:t>
      </w:r>
      <w:r w:rsidR="00E708A0" w:rsidRPr="00E708A0">
        <w:rPr>
          <w:rFonts w:ascii="Volvo Novum" w:hAnsi="Volvo Novum"/>
          <w:i/>
          <w:iCs/>
          <w:sz w:val="19"/>
          <w:szCs w:val="19"/>
          <w:lang w:val="en-US"/>
        </w:rPr>
        <w:t>Well-to-wheel.</w:t>
      </w:r>
      <w:r w:rsidR="00B52671">
        <w:rPr>
          <w:rFonts w:ascii="Volvo Novum" w:hAnsi="Volvo Novum"/>
          <w:i/>
          <w:iCs/>
          <w:sz w:val="19"/>
          <w:szCs w:val="19"/>
          <w:lang w:val="en-US"/>
        </w:rPr>
        <w:t xml:space="preserve"> Quelle</w:t>
      </w:r>
      <w:r w:rsidR="00E708A0" w:rsidRPr="00E708A0">
        <w:rPr>
          <w:rFonts w:ascii="Volvo Novum" w:hAnsi="Volvo Novum"/>
          <w:i/>
          <w:iCs/>
          <w:sz w:val="19"/>
          <w:szCs w:val="19"/>
          <w:lang w:val="en-US"/>
        </w:rPr>
        <w:t>: DFDS, dfds.com</w:t>
      </w:r>
    </w:p>
    <w:p w14:paraId="437CB06F" w14:textId="77777777" w:rsidR="000C32BF" w:rsidRDefault="000C32BF" w:rsidP="00624AE3">
      <w:pPr>
        <w:spacing w:after="160" w:line="259" w:lineRule="auto"/>
        <w:rPr>
          <w:rFonts w:ascii="Volvo Novum" w:hAnsi="Volvo Novum"/>
          <w:i/>
          <w:iCs/>
          <w:sz w:val="19"/>
          <w:szCs w:val="19"/>
          <w:lang w:val="en-US"/>
        </w:rPr>
      </w:pPr>
    </w:p>
    <w:p w14:paraId="367C5BBF" w14:textId="64810814" w:rsidR="000C45DD" w:rsidRPr="000C45DD" w:rsidRDefault="00000000" w:rsidP="00624AE3">
      <w:pPr>
        <w:spacing w:after="160" w:line="259" w:lineRule="auto"/>
        <w:rPr>
          <w:rFonts w:ascii="Volvo Novum" w:hAnsi="Volvo Novum"/>
          <w:sz w:val="19"/>
          <w:szCs w:val="19"/>
        </w:rPr>
      </w:pPr>
      <w:hyperlink r:id="rId11" w:history="1">
        <w:r w:rsidR="00966783" w:rsidRPr="00CD6AEE">
          <w:rPr>
            <w:rStyle w:val="Hyperlink"/>
            <w:rFonts w:ascii="Volvo Novum" w:hAnsi="Volvo Novum"/>
            <w:b/>
            <w:bCs/>
            <w:color w:val="000000" w:themeColor="text1"/>
            <w:sz w:val="19"/>
            <w:szCs w:val="19"/>
          </w:rPr>
          <w:t>LINK</w:t>
        </w:r>
      </w:hyperlink>
      <w:r w:rsidR="00966783">
        <w:rPr>
          <w:rFonts w:ascii="Volvo Novum" w:hAnsi="Volvo Novum"/>
          <w:sz w:val="19"/>
          <w:szCs w:val="19"/>
        </w:rPr>
        <w:t xml:space="preserve"> </w:t>
      </w:r>
      <w:r w:rsidR="000C45DD" w:rsidRPr="000C45DD">
        <w:rPr>
          <w:rFonts w:ascii="Volvo Novum" w:hAnsi="Volvo Novum"/>
          <w:sz w:val="19"/>
          <w:szCs w:val="19"/>
        </w:rPr>
        <w:t>zu hochauflösenden B</w:t>
      </w:r>
      <w:r w:rsidR="000C45DD">
        <w:rPr>
          <w:rFonts w:ascii="Volvo Novum" w:hAnsi="Volvo Novum"/>
          <w:sz w:val="19"/>
          <w:szCs w:val="19"/>
        </w:rPr>
        <w:t xml:space="preserve">ildern </w:t>
      </w:r>
    </w:p>
    <w:p w14:paraId="1C0EB4D5" w14:textId="77777777" w:rsidR="000C45DD" w:rsidRPr="000C45DD" w:rsidRDefault="000C45DD" w:rsidP="00624AE3">
      <w:pPr>
        <w:spacing w:after="160" w:line="259" w:lineRule="auto"/>
        <w:rPr>
          <w:rFonts w:ascii="Volvo Novum" w:hAnsi="Volvo Novum"/>
          <w:sz w:val="19"/>
          <w:szCs w:val="19"/>
        </w:rPr>
      </w:pPr>
    </w:p>
    <w:p w14:paraId="2F3B421D" w14:textId="5BD88261" w:rsidR="000C32BF" w:rsidRPr="00C11ECC" w:rsidRDefault="000C32BF" w:rsidP="00624AE3">
      <w:pPr>
        <w:spacing w:after="160" w:line="259" w:lineRule="auto"/>
        <w:rPr>
          <w:rFonts w:ascii="Volvo Novum" w:hAnsi="Volvo Novum"/>
          <w:sz w:val="19"/>
          <w:szCs w:val="19"/>
        </w:rPr>
      </w:pPr>
      <w:r w:rsidRPr="00C11ECC">
        <w:rPr>
          <w:rFonts w:ascii="Volvo Novum" w:hAnsi="Volvo Novum"/>
          <w:sz w:val="19"/>
          <w:szCs w:val="19"/>
        </w:rPr>
        <w:t>18. März 2024</w:t>
      </w:r>
    </w:p>
    <w:p w14:paraId="0ED0EA07" w14:textId="77777777" w:rsidR="000C32BF" w:rsidRPr="00C11ECC" w:rsidRDefault="000C32BF" w:rsidP="00624AE3">
      <w:pPr>
        <w:spacing w:after="160" w:line="259" w:lineRule="auto"/>
        <w:rPr>
          <w:rFonts w:ascii="Volvo Novum" w:hAnsi="Volvo Novum"/>
          <w:i/>
          <w:iCs/>
          <w:sz w:val="19"/>
          <w:szCs w:val="19"/>
        </w:rPr>
      </w:pPr>
    </w:p>
    <w:p w14:paraId="325BEFD0" w14:textId="218966D8" w:rsidR="00260753" w:rsidRPr="00624AE3" w:rsidRDefault="00260753" w:rsidP="00624AE3">
      <w:pPr>
        <w:spacing w:after="160" w:line="259" w:lineRule="auto"/>
        <w:rPr>
          <w:rFonts w:ascii="Volvo Novum" w:hAnsi="Volvo Novum"/>
          <w:i/>
          <w:iCs/>
          <w:sz w:val="19"/>
          <w:szCs w:val="19"/>
        </w:rPr>
      </w:pPr>
      <w:r w:rsidRPr="00F97A20">
        <w:rPr>
          <w:rFonts w:ascii="Volvo Novum Medium" w:hAnsi="Volvo Novum Medium" w:cs="Arial"/>
          <w:sz w:val="19"/>
          <w:szCs w:val="19"/>
        </w:rPr>
        <w:t xml:space="preserve">Weitere Informationen erhalten Sie von: </w:t>
      </w:r>
    </w:p>
    <w:p w14:paraId="0C0BBF87" w14:textId="77777777" w:rsidR="00260753" w:rsidRPr="00D56A07" w:rsidRDefault="00260753" w:rsidP="00260753">
      <w:pPr>
        <w:rPr>
          <w:rFonts w:ascii="Volvo Novum" w:hAnsi="Volvo Novum" w:cs="Arial"/>
          <w:sz w:val="19"/>
          <w:szCs w:val="19"/>
        </w:rPr>
      </w:pPr>
      <w:r w:rsidRPr="00D56A07">
        <w:rPr>
          <w:rFonts w:ascii="Volvo Novum" w:hAnsi="Volvo Novum" w:cs="Arial"/>
          <w:sz w:val="19"/>
          <w:szCs w:val="19"/>
        </w:rPr>
        <w:t>Manfred Nelles</w:t>
      </w:r>
    </w:p>
    <w:p w14:paraId="39BF6407" w14:textId="77777777" w:rsidR="00260753" w:rsidRPr="00D56A07" w:rsidRDefault="00260753" w:rsidP="00260753">
      <w:pPr>
        <w:rPr>
          <w:rFonts w:ascii="Volvo Novum" w:hAnsi="Volvo Novum" w:cs="Arial"/>
          <w:sz w:val="19"/>
          <w:szCs w:val="19"/>
        </w:rPr>
      </w:pPr>
      <w:r w:rsidRPr="00D56A07">
        <w:rPr>
          <w:rFonts w:ascii="Volvo Novum" w:hAnsi="Volvo Novum" w:cs="Arial"/>
          <w:sz w:val="19"/>
          <w:szCs w:val="19"/>
        </w:rPr>
        <w:t>Manager Media Relations</w:t>
      </w:r>
    </w:p>
    <w:p w14:paraId="7E6D2D0B" w14:textId="77777777" w:rsidR="00260753" w:rsidRPr="00D56A07" w:rsidRDefault="00260753" w:rsidP="00260753">
      <w:pPr>
        <w:rPr>
          <w:rFonts w:ascii="Volvo Novum" w:hAnsi="Volvo Novum" w:cs="Arial"/>
          <w:sz w:val="19"/>
          <w:szCs w:val="19"/>
        </w:rPr>
      </w:pPr>
      <w:r w:rsidRPr="00D56A07">
        <w:rPr>
          <w:rFonts w:ascii="Volvo Novum" w:hAnsi="Volvo Novum" w:cs="Arial"/>
          <w:sz w:val="19"/>
          <w:szCs w:val="19"/>
        </w:rPr>
        <w:t>Pressesprecher Volvo Trucks</w:t>
      </w:r>
    </w:p>
    <w:p w14:paraId="3D65EA4B" w14:textId="77777777" w:rsidR="00260753" w:rsidRPr="00D56A07" w:rsidRDefault="00260753" w:rsidP="00260753">
      <w:pPr>
        <w:rPr>
          <w:rFonts w:ascii="Volvo Novum" w:hAnsi="Volvo Novum" w:cs="Arial"/>
          <w:sz w:val="19"/>
          <w:szCs w:val="19"/>
        </w:rPr>
      </w:pPr>
      <w:r w:rsidRPr="00D56A07">
        <w:rPr>
          <w:rFonts w:ascii="Volvo Novum" w:hAnsi="Volvo Novum" w:cs="Arial"/>
          <w:sz w:val="19"/>
          <w:szCs w:val="19"/>
        </w:rPr>
        <w:t xml:space="preserve">E-Mail: </w:t>
      </w:r>
      <w:hyperlink r:id="rId12" w:history="1">
        <w:r w:rsidRPr="00D56A07">
          <w:rPr>
            <w:rStyle w:val="Hyperlink"/>
            <w:rFonts w:ascii="Volvo Novum" w:hAnsi="Volvo Novum" w:cs="Arial"/>
            <w:iCs/>
            <w:sz w:val="19"/>
            <w:szCs w:val="19"/>
          </w:rPr>
          <w:t>manfred.nelles@volvo.com</w:t>
        </w:r>
      </w:hyperlink>
    </w:p>
    <w:p w14:paraId="09DA1D49" w14:textId="77777777" w:rsidR="00260753" w:rsidRPr="00D56A07" w:rsidRDefault="00260753" w:rsidP="00260753">
      <w:pPr>
        <w:rPr>
          <w:rFonts w:ascii="Volvo Novum" w:hAnsi="Volvo Novum" w:cs="Arial"/>
          <w:sz w:val="19"/>
          <w:szCs w:val="19"/>
        </w:rPr>
      </w:pPr>
      <w:r w:rsidRPr="00D56A07">
        <w:rPr>
          <w:rFonts w:ascii="Volvo Novum" w:hAnsi="Volvo Novum" w:cs="Arial"/>
          <w:sz w:val="19"/>
          <w:szCs w:val="19"/>
        </w:rPr>
        <w:t>Tel. + 49 89 80074 119</w:t>
      </w:r>
    </w:p>
    <w:p w14:paraId="0FA22B6D" w14:textId="77777777" w:rsidR="00260753" w:rsidRPr="00E26DF8" w:rsidRDefault="00260753" w:rsidP="00260753">
      <w:pPr>
        <w:rPr>
          <w:rFonts w:ascii="Volvo Novum" w:eastAsia="Volvo Novum" w:hAnsi="Volvo Novum" w:cs="Volvo Novum"/>
          <w:color w:val="000000" w:themeColor="text1"/>
          <w:sz w:val="19"/>
          <w:szCs w:val="19"/>
        </w:rPr>
      </w:pPr>
    </w:p>
    <w:p w14:paraId="5B68A706" w14:textId="77777777" w:rsidR="00260753" w:rsidRPr="00E26DF8" w:rsidRDefault="00260753" w:rsidP="00260753">
      <w:pPr>
        <w:rPr>
          <w:rFonts w:ascii="Volvo Novum" w:eastAsia="Volvo Novum" w:hAnsi="Volvo Novum" w:cs="Volvo Novum"/>
          <w:color w:val="000000" w:themeColor="text1"/>
          <w:sz w:val="19"/>
          <w:szCs w:val="19"/>
        </w:rPr>
      </w:pPr>
      <w:r>
        <w:rPr>
          <w:rFonts w:ascii="Volvo Novum" w:eastAsia="Volvo Novum" w:hAnsi="Volvo Novum" w:cs="Volvo Novum"/>
          <w:color w:val="000000" w:themeColor="text1"/>
          <w:sz w:val="19"/>
          <w:szCs w:val="19"/>
        </w:rPr>
        <w:t>Pressebilder und Filme sind im Volvo Trucks Media Hub verfügbar:</w:t>
      </w:r>
    </w:p>
    <w:p w14:paraId="58DC7462" w14:textId="77777777" w:rsidR="00260753" w:rsidRPr="00E26DF8" w:rsidRDefault="00000000" w:rsidP="00260753">
      <w:pPr>
        <w:rPr>
          <w:rFonts w:ascii="Volvo Novum" w:eastAsia="Volvo Novum" w:hAnsi="Volvo Novum" w:cs="Volvo Novum"/>
          <w:color w:val="000000" w:themeColor="text1"/>
          <w:sz w:val="19"/>
          <w:szCs w:val="19"/>
        </w:rPr>
      </w:pPr>
      <w:hyperlink r:id="rId13">
        <w:r w:rsidR="00260753">
          <w:rPr>
            <w:rStyle w:val="Hyperlink"/>
            <w:rFonts w:ascii="Volvo Novum" w:eastAsia="Volvo Novum" w:hAnsi="Volvo Novum" w:cs="Volvo Novum"/>
            <w:sz w:val="19"/>
            <w:szCs w:val="19"/>
          </w:rPr>
          <w:t>https://media.volvogroup.com/dam</w:t>
        </w:r>
      </w:hyperlink>
    </w:p>
    <w:p w14:paraId="1C69C053" w14:textId="77777777" w:rsidR="00260753" w:rsidRDefault="00260753" w:rsidP="00260753">
      <w:pPr>
        <w:rPr>
          <w:rFonts w:ascii="Volvo Novum" w:hAnsi="Volvo Novum" w:cs="Arial"/>
          <w:sz w:val="19"/>
          <w:szCs w:val="19"/>
        </w:rPr>
      </w:pPr>
    </w:p>
    <w:p w14:paraId="2003F923" w14:textId="77777777" w:rsidR="00260753" w:rsidRPr="00D052AA" w:rsidRDefault="00260753" w:rsidP="00260753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7"/>
          <w:szCs w:val="17"/>
          <w:shd w:val="clear" w:color="auto" w:fill="FFFFFF"/>
        </w:rPr>
      </w:pP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Volvo Trucks bietet umfassende Transportlösungen für anspruchsvolle Geschäftskunden an. Das Unternehmen vertreibt eine umfangreiche Palette an mittelschweren bis schweren Lkw mit einem starken, globalen Händlernetzwerk mit 2.</w:t>
      </w:r>
      <w:r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2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00</w:t>
      </w:r>
      <w:r w:rsidRPr="00D052AA">
        <w:rPr>
          <w:rFonts w:ascii="Volvo Novum" w:hAnsi="Volvo Novum"/>
          <w:sz w:val="17"/>
          <w:szCs w:val="17"/>
        </w:rPr>
        <w:t xml:space="preserve"> 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Servicestellen in rund 130 Ländern. Volvo Trucks werden in 12 Ländern auf der ganzen Welt gefertigt. 202</w:t>
      </w:r>
      <w:r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3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 xml:space="preserve"> wurden weltweit etwa 145.000</w:t>
      </w:r>
      <w:r w:rsidRPr="00D052AA">
        <w:rPr>
          <w:rFonts w:ascii="Volvo Novum" w:hAnsi="Volvo Novum"/>
          <w:sz w:val="17"/>
          <w:szCs w:val="17"/>
        </w:rPr>
        <w:t xml:space="preserve"> 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"/>
        </w:rPr>
        <w:t xml:space="preserve"> Sicherheit und Umweltschutz.</w:t>
      </w:r>
    </w:p>
    <w:p w14:paraId="5379640B" w14:textId="77777777" w:rsidR="00260753" w:rsidRPr="00420B68" w:rsidRDefault="00260753" w:rsidP="00260753">
      <w:pPr>
        <w:jc w:val="both"/>
        <w:rPr>
          <w:rFonts w:ascii="Volvo Novum" w:hAnsi="Volvo Novum"/>
        </w:rPr>
      </w:pPr>
    </w:p>
    <w:p w14:paraId="72FFD9E7" w14:textId="77777777" w:rsidR="00260753" w:rsidRPr="00E26DF8" w:rsidRDefault="00260753" w:rsidP="00260753"/>
    <w:p w14:paraId="413122EF" w14:textId="77777777" w:rsidR="0013233C" w:rsidRPr="00260753" w:rsidRDefault="0013233C" w:rsidP="00260753"/>
    <w:sectPr w:rsidR="0013233C" w:rsidRPr="00260753" w:rsidSect="004B3F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269" w:right="1841" w:bottom="567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A35D" w14:textId="77777777" w:rsidR="00441041" w:rsidRDefault="00441041">
      <w:r>
        <w:separator/>
      </w:r>
    </w:p>
  </w:endnote>
  <w:endnote w:type="continuationSeparator" w:id="0">
    <w:p w14:paraId="2D752915" w14:textId="77777777" w:rsidR="00441041" w:rsidRDefault="00441041">
      <w:r>
        <w:continuationSeparator/>
      </w:r>
    </w:p>
  </w:endnote>
  <w:endnote w:type="continuationNotice" w:id="1">
    <w:p w14:paraId="1580D2FC" w14:textId="77777777" w:rsidR="00441041" w:rsidRDefault="004410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vo Novum SemiLight">
    <w:panose1 w:val="020B04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Volvo Novum Medium">
    <w:altName w:val="Calibri"/>
    <w:panose1 w:val="020B06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vo Novum">
    <w:altName w:val="Calibri"/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B5BE" w14:textId="77777777" w:rsidR="00260753" w:rsidRDefault="002607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topFromText="567" w:bottomFromText="794" w:vertAnchor="page" w:horzAnchor="page" w:tblpX="1986" w:tblpYSpec="bottom"/>
      <w:tblOverlap w:val="never"/>
      <w:tblW w:w="11743" w:type="pct"/>
      <w:tblBorders>
        <w:top w:val="single" w:sz="4" w:space="0" w:color="auto"/>
      </w:tblBorders>
      <w:tblLayout w:type="fixed"/>
      <w:tblCellMar>
        <w:top w:w="57" w:type="dxa"/>
        <w:left w:w="28" w:type="dxa"/>
        <w:bottom w:w="113" w:type="dxa"/>
        <w:right w:w="28" w:type="dxa"/>
      </w:tblCellMar>
      <w:tblLook w:val="01E0" w:firstRow="1" w:lastRow="1" w:firstColumn="1" w:lastColumn="1" w:noHBand="0" w:noVBand="0"/>
    </w:tblPr>
    <w:tblGrid>
      <w:gridCol w:w="2259"/>
      <w:gridCol w:w="2259"/>
      <w:gridCol w:w="2259"/>
      <w:gridCol w:w="2259"/>
      <w:gridCol w:w="2259"/>
      <w:gridCol w:w="3527"/>
      <w:gridCol w:w="3527"/>
      <w:gridCol w:w="961"/>
    </w:tblGrid>
    <w:tr w:rsidR="00661403" w:rsidRPr="00DE2D33" w14:paraId="1B6E35FC" w14:textId="77777777">
      <w:trPr>
        <w:trHeight w:val="1309"/>
      </w:trPr>
      <w:tc>
        <w:tcPr>
          <w:tcW w:w="2259" w:type="dxa"/>
        </w:tcPr>
        <w:p w14:paraId="74A791B6" w14:textId="77777777" w:rsidR="00260753" w:rsidRPr="00AA791B" w:rsidRDefault="00260753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  <w:lang w:val="en-US"/>
            </w:rPr>
          </w:pPr>
          <w:r w:rsidRPr="00AA791B">
            <w:rPr>
              <w:rFonts w:ascii="Volvo Novum Medium" w:hAnsi="Volvo Novum Medium"/>
              <w:sz w:val="16"/>
              <w:szCs w:val="16"/>
              <w:lang w:val="en-US"/>
            </w:rPr>
            <w:t xml:space="preserve">Volvo </w:t>
          </w:r>
          <w:r>
            <w:rPr>
              <w:rFonts w:ascii="Volvo Novum Medium" w:hAnsi="Volvo Novum Medium"/>
              <w:sz w:val="16"/>
              <w:szCs w:val="16"/>
              <w:lang w:val="en-US"/>
            </w:rPr>
            <w:t xml:space="preserve">Group </w:t>
          </w:r>
          <w:r w:rsidRPr="00AA791B">
            <w:rPr>
              <w:rFonts w:ascii="Volvo Novum Medium" w:hAnsi="Volvo Novum Medium"/>
              <w:sz w:val="16"/>
              <w:szCs w:val="16"/>
              <w:lang w:val="en-US"/>
            </w:rPr>
            <w:t>Trucks</w:t>
          </w:r>
          <w:r>
            <w:rPr>
              <w:rFonts w:ascii="Volvo Novum Medium" w:hAnsi="Volvo Novum Medium"/>
              <w:sz w:val="16"/>
              <w:szCs w:val="16"/>
              <w:lang w:val="en-US"/>
            </w:rPr>
            <w:t xml:space="preserve"> Central Europe GmbH</w:t>
          </w:r>
          <w:r w:rsidRPr="00AA791B">
            <w:rPr>
              <w:lang w:val="en-US"/>
            </w:rPr>
            <w:br/>
          </w:r>
          <w:r>
            <w:rPr>
              <w:rFonts w:ascii="Volvo Novum" w:hAnsi="Volvo Novum"/>
              <w:sz w:val="16"/>
              <w:szCs w:val="16"/>
              <w:lang w:val="en-US"/>
            </w:rPr>
            <w:t>Public</w:t>
          </w:r>
          <w:r w:rsidRPr="00AA791B">
            <w:rPr>
              <w:rFonts w:ascii="Volvo Novum" w:hAnsi="Volvo Novum"/>
              <w:sz w:val="16"/>
              <w:szCs w:val="16"/>
              <w:lang w:val="en-US"/>
            </w:rPr>
            <w:t xml:space="preserve"> Relations</w:t>
          </w:r>
        </w:p>
        <w:p w14:paraId="5B8DE3A8" w14:textId="77777777" w:rsidR="00260753" w:rsidRPr="00CC253E" w:rsidRDefault="00260753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</w:rPr>
          </w:pPr>
          <w:r w:rsidRPr="00ED4055">
            <w:rPr>
              <w:rFonts w:ascii="Volvo Novum" w:hAnsi="Volvo Novum"/>
              <w:sz w:val="16"/>
              <w:szCs w:val="16"/>
            </w:rPr>
            <w:t>Oskar-Messter-Strasse 20 Ismaning 85737 Germany</w:t>
          </w:r>
        </w:p>
        <w:p w14:paraId="6D639DA3" w14:textId="77777777" w:rsidR="00260753" w:rsidRPr="00DE2D33" w:rsidRDefault="00260753">
          <w:pPr>
            <w:pStyle w:val="Footertext"/>
            <w:framePr w:hSpace="0" w:vSpace="0" w:wrap="auto" w:vAnchor="margin" w:hAnchor="text" w:xAlign="left" w:yAlign="inline"/>
            <w:suppressOverlap w:val="0"/>
          </w:pPr>
        </w:p>
      </w:tc>
      <w:tc>
        <w:tcPr>
          <w:tcW w:w="2259" w:type="dxa"/>
        </w:tcPr>
        <w:p w14:paraId="21A36EDA" w14:textId="77777777" w:rsidR="00260753" w:rsidRPr="00CC253E" w:rsidRDefault="00260753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</w:rPr>
          </w:pPr>
          <w:r>
            <w:rPr>
              <w:rFonts w:ascii="Volvo Novum Medium" w:hAnsi="Volvo Novum Medium"/>
              <w:sz w:val="16"/>
              <w:szCs w:val="16"/>
            </w:rPr>
            <w:t xml:space="preserve">          Telefon </w:t>
          </w:r>
          <w:r>
            <w:br/>
          </w:r>
          <w:r>
            <w:rPr>
              <w:rFonts w:ascii="Volvo Novum" w:hAnsi="Volvo Novum"/>
              <w:sz w:val="16"/>
              <w:szCs w:val="16"/>
            </w:rPr>
            <w:t xml:space="preserve">          +49 (89) 80074 119</w:t>
          </w:r>
          <w:r>
            <w:br/>
          </w:r>
        </w:p>
        <w:p w14:paraId="15E065C2" w14:textId="77777777" w:rsidR="00260753" w:rsidRPr="00DE2D33" w:rsidRDefault="00260753">
          <w:pPr>
            <w:pStyle w:val="Footertext"/>
            <w:framePr w:hSpace="0" w:vSpace="0" w:wrap="auto" w:vAnchor="margin" w:hAnchor="text" w:xAlign="left" w:yAlign="inline"/>
            <w:suppressOverlap w:val="0"/>
          </w:pPr>
        </w:p>
      </w:tc>
      <w:tc>
        <w:tcPr>
          <w:tcW w:w="2259" w:type="dxa"/>
        </w:tcPr>
        <w:p w14:paraId="5CAC7EAB" w14:textId="77777777" w:rsidR="00260753" w:rsidRPr="00DE2D33" w:rsidRDefault="00260753">
          <w:pPr>
            <w:pStyle w:val="Footertext"/>
            <w:framePr w:hSpace="0" w:vSpace="0" w:wrap="auto" w:vAnchor="margin" w:hAnchor="text" w:xAlign="left" w:yAlign="inline"/>
            <w:ind w:left="275"/>
            <w:suppressOverlap w:val="0"/>
          </w:pPr>
          <w:r>
            <w:rPr>
              <w:rFonts w:ascii="Volvo Novum Medium" w:hAnsi="Volvo Novum Medium"/>
              <w:sz w:val="16"/>
              <w:szCs w:val="16"/>
            </w:rPr>
            <w:t>Web</w:t>
          </w:r>
          <w:r>
            <w:br/>
          </w:r>
          <w:hyperlink r:id="rId1" w:history="1">
            <w:r>
              <w:rPr>
                <w:rFonts w:ascii="Volvo Novum" w:hAnsi="Volvo Novum"/>
                <w:sz w:val="16"/>
                <w:szCs w:val="16"/>
              </w:rPr>
              <w:t>volvotrucks.de</w:t>
            </w:r>
          </w:hyperlink>
        </w:p>
      </w:tc>
      <w:tc>
        <w:tcPr>
          <w:tcW w:w="2259" w:type="dxa"/>
        </w:tcPr>
        <w:p w14:paraId="608452FE" w14:textId="77777777" w:rsidR="00260753" w:rsidRPr="00DE2D33" w:rsidRDefault="00260753">
          <w:pPr>
            <w:pStyle w:val="Footertext"/>
            <w:framePr w:hSpace="0" w:vSpace="0" w:wrap="auto" w:vAnchor="margin" w:hAnchor="text" w:xAlign="left" w:yAlign="inline"/>
            <w:suppressOverlap w:val="0"/>
          </w:pPr>
          <w:r>
            <w:rPr>
              <w:rFonts w:ascii="Volvo Novum" w:hAnsi="Volvo Novum"/>
              <w:sz w:val="16"/>
              <w:szCs w:val="16"/>
            </w:rPr>
            <w:fldChar w:fldCharType="begin"/>
          </w:r>
          <w:r w:rsidRPr="00CC253E">
            <w:rPr>
              <w:rFonts w:ascii="Volvo Novum" w:hAnsi="Volvo Novum"/>
              <w:sz w:val="16"/>
              <w:szCs w:val="16"/>
            </w:rPr>
            <w:instrText xml:space="preserve"> PAGE </w:instrText>
          </w:r>
          <w:r>
            <w:rPr>
              <w:rFonts w:ascii="Volvo Novum" w:hAnsi="Volvo Novum"/>
              <w:sz w:val="16"/>
              <w:szCs w:val="16"/>
            </w:rPr>
            <w:fldChar w:fldCharType="separate"/>
          </w:r>
          <w:r w:rsidRPr="00CC253E">
            <w:rPr>
              <w:rFonts w:ascii="Volvo Novum" w:hAnsi="Volvo Novum"/>
              <w:sz w:val="16"/>
              <w:szCs w:val="16"/>
            </w:rPr>
            <w:t>1</w:t>
          </w:r>
          <w:r>
            <w:fldChar w:fldCharType="end"/>
          </w:r>
          <w:r>
            <w:rPr>
              <w:rFonts w:ascii="Volvo Novum" w:hAnsi="Volvo Novum"/>
              <w:sz w:val="16"/>
              <w:szCs w:val="16"/>
            </w:rPr>
            <w:t>(</w:t>
          </w:r>
          <w:r>
            <w:rPr>
              <w:rFonts w:ascii="Volvo Novum" w:hAnsi="Volvo Novum"/>
              <w:sz w:val="16"/>
              <w:szCs w:val="16"/>
            </w:rPr>
            <w:fldChar w:fldCharType="begin"/>
          </w:r>
          <w:r w:rsidRPr="00CC253E">
            <w:rPr>
              <w:rFonts w:ascii="Volvo Novum" w:hAnsi="Volvo Novum"/>
              <w:sz w:val="16"/>
              <w:szCs w:val="16"/>
            </w:rPr>
            <w:instrText xml:space="preserve"> NUMPAGES </w:instrText>
          </w:r>
          <w:r>
            <w:rPr>
              <w:rFonts w:ascii="Volvo Novum" w:hAnsi="Volvo Novum"/>
              <w:sz w:val="16"/>
              <w:szCs w:val="16"/>
            </w:rPr>
            <w:fldChar w:fldCharType="separate"/>
          </w:r>
          <w:r w:rsidRPr="00CC253E">
            <w:rPr>
              <w:rFonts w:ascii="Volvo Novum" w:hAnsi="Volvo Novum"/>
              <w:sz w:val="16"/>
              <w:szCs w:val="16"/>
            </w:rPr>
            <w:t>1</w:t>
          </w:r>
          <w:r>
            <w:fldChar w:fldCharType="end"/>
          </w:r>
          <w:r>
            <w:rPr>
              <w:rFonts w:ascii="Volvo Novum" w:hAnsi="Volvo Novum"/>
              <w:sz w:val="16"/>
              <w:szCs w:val="16"/>
            </w:rPr>
            <w:t>)</w:t>
          </w:r>
        </w:p>
      </w:tc>
      <w:tc>
        <w:tcPr>
          <w:tcW w:w="2259" w:type="dxa"/>
        </w:tcPr>
        <w:p w14:paraId="4F70B131" w14:textId="77777777" w:rsidR="00260753" w:rsidRPr="00DE2D33" w:rsidRDefault="00260753">
          <w:pPr>
            <w:pStyle w:val="Footertext"/>
            <w:framePr w:hSpace="0" w:vSpace="0" w:wrap="auto" w:vAnchor="margin" w:hAnchor="text" w:xAlign="left" w:yAlign="inline"/>
            <w:suppressOverlap w:val="0"/>
          </w:pPr>
        </w:p>
      </w:tc>
      <w:tc>
        <w:tcPr>
          <w:tcW w:w="3527" w:type="dxa"/>
        </w:tcPr>
        <w:p w14:paraId="314A7340" w14:textId="77777777" w:rsidR="00260753" w:rsidRPr="00DE2D33" w:rsidRDefault="00260753">
          <w:pPr>
            <w:pStyle w:val="Footertext"/>
            <w:framePr w:hSpace="0" w:vSpace="0" w:wrap="auto" w:vAnchor="margin" w:hAnchor="text" w:xAlign="left" w:yAlign="inline"/>
            <w:suppressOverlap w:val="0"/>
          </w:pPr>
        </w:p>
      </w:tc>
      <w:tc>
        <w:tcPr>
          <w:tcW w:w="3527" w:type="dxa"/>
        </w:tcPr>
        <w:p w14:paraId="10343EE9" w14:textId="77777777" w:rsidR="00260753" w:rsidRPr="00DE2D33" w:rsidRDefault="00260753">
          <w:pPr>
            <w:pStyle w:val="Footertext"/>
            <w:framePr w:hSpace="0" w:vSpace="0" w:wrap="auto" w:vAnchor="margin" w:hAnchor="text" w:xAlign="left" w:yAlign="inline"/>
            <w:suppressOverlap w:val="0"/>
          </w:pPr>
        </w:p>
      </w:tc>
      <w:tc>
        <w:tcPr>
          <w:tcW w:w="961" w:type="dxa"/>
        </w:tcPr>
        <w:p w14:paraId="3F5E3042" w14:textId="77777777" w:rsidR="00260753" w:rsidRPr="00DE2D33" w:rsidRDefault="00260753">
          <w:pPr>
            <w:pStyle w:val="Footertext"/>
            <w:framePr w:hSpace="0" w:vSpace="0" w:wrap="auto" w:vAnchor="margin" w:hAnchor="text" w:xAlign="left" w:yAlign="inline"/>
            <w:suppressOverlap w:val="0"/>
            <w:jc w:val="right"/>
          </w:pPr>
          <w:r>
            <w:fldChar w:fldCharType="begin"/>
          </w:r>
          <w:r w:rsidRPr="00DE2D33"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(</w:t>
          </w:r>
          <w:r>
            <w:fldChar w:fldCharType="begin"/>
          </w:r>
          <w:r w:rsidRPr="00DE2D33">
            <w:instrText xml:space="preserve"> NUMPAGES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</w:tbl>
  <w:p w14:paraId="6E19CE80" w14:textId="77777777" w:rsidR="00260753" w:rsidRPr="0096605D" w:rsidRDefault="00260753">
    <w:pPr>
      <w:pStyle w:val="Fuzeile"/>
      <w:ind w:right="700"/>
      <w:jc w:val="center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topFromText="567" w:bottomFromText="794" w:vertAnchor="page" w:horzAnchor="page" w:tblpX="1986" w:tblpYSpec="bottom"/>
      <w:tblOverlap w:val="never"/>
      <w:tblW w:w="4914" w:type="pct"/>
      <w:tblBorders>
        <w:top w:val="single" w:sz="4" w:space="0" w:color="auto"/>
      </w:tblBorders>
      <w:tblLayout w:type="fixed"/>
      <w:tblCellMar>
        <w:top w:w="57" w:type="dxa"/>
        <w:left w:w="28" w:type="dxa"/>
        <w:bottom w:w="113" w:type="dxa"/>
        <w:right w:w="28" w:type="dxa"/>
      </w:tblCellMar>
      <w:tblLook w:val="01E0" w:firstRow="1" w:lastRow="1" w:firstColumn="1" w:lastColumn="1" w:noHBand="0" w:noVBand="0"/>
    </w:tblPr>
    <w:tblGrid>
      <w:gridCol w:w="1987"/>
      <w:gridCol w:w="2834"/>
      <w:gridCol w:w="2409"/>
      <w:gridCol w:w="851"/>
    </w:tblGrid>
    <w:tr w:rsidR="00661403" w:rsidRPr="00CC253E" w14:paraId="00B24496" w14:textId="77777777">
      <w:trPr>
        <w:trHeight w:val="1309"/>
      </w:trPr>
      <w:tc>
        <w:tcPr>
          <w:tcW w:w="1987" w:type="dxa"/>
        </w:tcPr>
        <w:p w14:paraId="112A0BF3" w14:textId="77777777" w:rsidR="00260753" w:rsidRPr="00AA791B" w:rsidRDefault="00260753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  <w:lang w:val="en-US"/>
            </w:rPr>
          </w:pPr>
          <w:r w:rsidRPr="00AA791B">
            <w:rPr>
              <w:rFonts w:ascii="Volvo Novum Medium" w:hAnsi="Volvo Novum Medium"/>
              <w:sz w:val="16"/>
              <w:szCs w:val="16"/>
              <w:lang w:val="en-US"/>
            </w:rPr>
            <w:t xml:space="preserve">Volvo </w:t>
          </w:r>
          <w:r>
            <w:rPr>
              <w:rFonts w:ascii="Volvo Novum Medium" w:hAnsi="Volvo Novum Medium"/>
              <w:sz w:val="16"/>
              <w:szCs w:val="16"/>
              <w:lang w:val="en-US"/>
            </w:rPr>
            <w:t xml:space="preserve">Group </w:t>
          </w:r>
          <w:r w:rsidRPr="00AA791B">
            <w:rPr>
              <w:rFonts w:ascii="Volvo Novum Medium" w:hAnsi="Volvo Novum Medium"/>
              <w:sz w:val="16"/>
              <w:szCs w:val="16"/>
              <w:lang w:val="en-US"/>
            </w:rPr>
            <w:t>Trucks</w:t>
          </w:r>
          <w:r>
            <w:rPr>
              <w:rFonts w:ascii="Volvo Novum Medium" w:hAnsi="Volvo Novum Medium"/>
              <w:sz w:val="16"/>
              <w:szCs w:val="16"/>
              <w:lang w:val="en-US"/>
            </w:rPr>
            <w:t xml:space="preserve"> Central Europe GmbH</w:t>
          </w:r>
          <w:r w:rsidRPr="00AA791B">
            <w:rPr>
              <w:lang w:val="en-US"/>
            </w:rPr>
            <w:br/>
          </w:r>
          <w:r>
            <w:rPr>
              <w:rFonts w:ascii="Volvo Novum" w:hAnsi="Volvo Novum"/>
              <w:sz w:val="16"/>
              <w:szCs w:val="16"/>
              <w:lang w:val="en-US"/>
            </w:rPr>
            <w:t>Public</w:t>
          </w:r>
          <w:r w:rsidRPr="00AA791B">
            <w:rPr>
              <w:rFonts w:ascii="Volvo Novum" w:hAnsi="Volvo Novum"/>
              <w:sz w:val="16"/>
              <w:szCs w:val="16"/>
              <w:lang w:val="en-US"/>
            </w:rPr>
            <w:t xml:space="preserve"> Relations</w:t>
          </w:r>
        </w:p>
        <w:p w14:paraId="15192CCA" w14:textId="77777777" w:rsidR="00260753" w:rsidRPr="00CC253E" w:rsidRDefault="00260753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</w:rPr>
          </w:pPr>
          <w:r w:rsidRPr="00ED4055">
            <w:rPr>
              <w:rFonts w:ascii="Volvo Novum" w:hAnsi="Volvo Novum"/>
              <w:sz w:val="16"/>
              <w:szCs w:val="16"/>
            </w:rPr>
            <w:t>Oskar-Messter-Strasse 20 Ismaning 85737 Germany</w:t>
          </w:r>
        </w:p>
        <w:p w14:paraId="01D80E1D" w14:textId="77777777" w:rsidR="00260753" w:rsidRPr="00CC253E" w:rsidRDefault="00260753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color w:val="000000"/>
              <w:sz w:val="16"/>
              <w:szCs w:val="16"/>
            </w:rPr>
          </w:pPr>
        </w:p>
      </w:tc>
      <w:tc>
        <w:tcPr>
          <w:tcW w:w="2834" w:type="dxa"/>
        </w:tcPr>
        <w:p w14:paraId="58A22202" w14:textId="77777777" w:rsidR="00260753" w:rsidRPr="00CC253E" w:rsidRDefault="00260753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</w:rPr>
          </w:pPr>
          <w:r>
            <w:rPr>
              <w:rFonts w:ascii="Volvo Novum Medium" w:hAnsi="Volvo Novum Medium"/>
              <w:sz w:val="16"/>
              <w:szCs w:val="16"/>
            </w:rPr>
            <w:t xml:space="preserve">          Telefon </w:t>
          </w:r>
          <w:r>
            <w:br/>
          </w:r>
          <w:r>
            <w:rPr>
              <w:rFonts w:ascii="Volvo Novum" w:hAnsi="Volvo Novum"/>
              <w:sz w:val="16"/>
              <w:szCs w:val="16"/>
            </w:rPr>
            <w:t xml:space="preserve">          +49 (89) 80074 119</w:t>
          </w:r>
          <w:r>
            <w:br/>
          </w:r>
        </w:p>
        <w:p w14:paraId="5EFF9EC3" w14:textId="77777777" w:rsidR="00260753" w:rsidRPr="00CC253E" w:rsidRDefault="00260753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</w:rPr>
          </w:pPr>
        </w:p>
      </w:tc>
      <w:tc>
        <w:tcPr>
          <w:tcW w:w="2409" w:type="dxa"/>
        </w:tcPr>
        <w:p w14:paraId="0F7A8F3C" w14:textId="77777777" w:rsidR="00260753" w:rsidRPr="00CC253E" w:rsidRDefault="00260753">
          <w:pPr>
            <w:pStyle w:val="Footertext"/>
            <w:framePr w:hSpace="0" w:vSpace="0" w:wrap="auto" w:vAnchor="margin" w:hAnchor="text" w:xAlign="left" w:yAlign="inline"/>
            <w:suppressOverlap w:val="0"/>
            <w:rPr>
              <w:rFonts w:ascii="Volvo Novum" w:hAnsi="Volvo Novum"/>
              <w:sz w:val="16"/>
              <w:szCs w:val="16"/>
            </w:rPr>
          </w:pPr>
          <w:r>
            <w:rPr>
              <w:rFonts w:ascii="Volvo Novum Medium" w:hAnsi="Volvo Novum Medium"/>
              <w:sz w:val="16"/>
              <w:szCs w:val="16"/>
            </w:rPr>
            <w:t>Web</w:t>
          </w:r>
          <w:r>
            <w:br/>
          </w:r>
          <w:hyperlink r:id="rId1" w:history="1">
            <w:r>
              <w:rPr>
                <w:rFonts w:ascii="Volvo Novum" w:hAnsi="Volvo Novum"/>
                <w:sz w:val="16"/>
                <w:szCs w:val="16"/>
              </w:rPr>
              <w:t>volvotrucks.de</w:t>
            </w:r>
          </w:hyperlink>
        </w:p>
      </w:tc>
      <w:tc>
        <w:tcPr>
          <w:tcW w:w="851" w:type="dxa"/>
        </w:tcPr>
        <w:p w14:paraId="6BD5B5F4" w14:textId="77777777" w:rsidR="00260753" w:rsidRPr="00CC253E" w:rsidRDefault="00260753">
          <w:pPr>
            <w:pStyle w:val="Footertext"/>
            <w:framePr w:hSpace="0" w:vSpace="0" w:wrap="auto" w:vAnchor="margin" w:hAnchor="text" w:xAlign="left" w:yAlign="inline"/>
            <w:suppressOverlap w:val="0"/>
            <w:jc w:val="right"/>
            <w:rPr>
              <w:rFonts w:ascii="Volvo Novum" w:hAnsi="Volvo Novum"/>
              <w:sz w:val="16"/>
              <w:szCs w:val="16"/>
            </w:rPr>
          </w:pPr>
          <w:r>
            <w:rPr>
              <w:rFonts w:ascii="Volvo Novum" w:hAnsi="Volvo Novum"/>
              <w:sz w:val="16"/>
              <w:szCs w:val="16"/>
            </w:rPr>
            <w:fldChar w:fldCharType="begin"/>
          </w:r>
          <w:r w:rsidRPr="00CC253E">
            <w:rPr>
              <w:rFonts w:ascii="Volvo Novum" w:hAnsi="Volvo Novum"/>
              <w:sz w:val="16"/>
              <w:szCs w:val="16"/>
            </w:rPr>
            <w:instrText xml:space="preserve"> PAGE </w:instrText>
          </w:r>
          <w:r>
            <w:rPr>
              <w:rFonts w:ascii="Volvo Novum" w:hAnsi="Volvo Novum"/>
              <w:sz w:val="16"/>
              <w:szCs w:val="16"/>
            </w:rPr>
            <w:fldChar w:fldCharType="separate"/>
          </w:r>
          <w:r w:rsidRPr="00CC253E">
            <w:rPr>
              <w:rFonts w:ascii="Volvo Novum" w:hAnsi="Volvo Novum"/>
              <w:sz w:val="16"/>
              <w:szCs w:val="16"/>
            </w:rPr>
            <w:t>1</w:t>
          </w:r>
          <w:r>
            <w:fldChar w:fldCharType="end"/>
          </w:r>
          <w:r>
            <w:rPr>
              <w:rFonts w:ascii="Volvo Novum" w:hAnsi="Volvo Novum"/>
              <w:sz w:val="16"/>
              <w:szCs w:val="16"/>
            </w:rPr>
            <w:t>(</w:t>
          </w:r>
          <w:r>
            <w:rPr>
              <w:rFonts w:ascii="Volvo Novum" w:hAnsi="Volvo Novum"/>
              <w:sz w:val="16"/>
              <w:szCs w:val="16"/>
            </w:rPr>
            <w:fldChar w:fldCharType="begin"/>
          </w:r>
          <w:r w:rsidRPr="00CC253E">
            <w:rPr>
              <w:rFonts w:ascii="Volvo Novum" w:hAnsi="Volvo Novum"/>
              <w:sz w:val="16"/>
              <w:szCs w:val="16"/>
            </w:rPr>
            <w:instrText xml:space="preserve"> NUMPAGES </w:instrText>
          </w:r>
          <w:r>
            <w:rPr>
              <w:rFonts w:ascii="Volvo Novum" w:hAnsi="Volvo Novum"/>
              <w:sz w:val="16"/>
              <w:szCs w:val="16"/>
            </w:rPr>
            <w:fldChar w:fldCharType="separate"/>
          </w:r>
          <w:r w:rsidRPr="00CC253E">
            <w:rPr>
              <w:rFonts w:ascii="Volvo Novum" w:hAnsi="Volvo Novum"/>
              <w:sz w:val="16"/>
              <w:szCs w:val="16"/>
            </w:rPr>
            <w:t>1</w:t>
          </w:r>
          <w:r>
            <w:fldChar w:fldCharType="end"/>
          </w:r>
          <w:r>
            <w:rPr>
              <w:rFonts w:ascii="Volvo Novum" w:hAnsi="Volvo Novum"/>
              <w:sz w:val="16"/>
              <w:szCs w:val="16"/>
            </w:rPr>
            <w:t>)</w:t>
          </w:r>
        </w:p>
      </w:tc>
    </w:tr>
  </w:tbl>
  <w:p w14:paraId="51FDD42E" w14:textId="77777777" w:rsidR="00260753" w:rsidRPr="00CC253E" w:rsidRDefault="00260753">
    <w:pPr>
      <w:pStyle w:val="Fuzeile"/>
      <w:rPr>
        <w:rFonts w:ascii="Volvo Novum" w:hAnsi="Volvo Nov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50FD" w14:textId="77777777" w:rsidR="00441041" w:rsidRDefault="00441041">
      <w:r>
        <w:separator/>
      </w:r>
    </w:p>
  </w:footnote>
  <w:footnote w:type="continuationSeparator" w:id="0">
    <w:p w14:paraId="0AB85435" w14:textId="77777777" w:rsidR="00441041" w:rsidRDefault="00441041">
      <w:r>
        <w:continuationSeparator/>
      </w:r>
    </w:p>
  </w:footnote>
  <w:footnote w:type="continuationNotice" w:id="1">
    <w:p w14:paraId="31A11E5F" w14:textId="77777777" w:rsidR="00441041" w:rsidRDefault="004410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5FF0" w14:textId="77777777" w:rsidR="00260753" w:rsidRDefault="002607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CF14" w14:textId="77777777" w:rsidR="00260753" w:rsidRPr="00FE7FB5" w:rsidRDefault="00260753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0" wp14:anchorId="536B002C" wp14:editId="4AF28C59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8EEE" w14:textId="77777777" w:rsidR="00260753" w:rsidRPr="00FE7FB5" w:rsidRDefault="00260753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55FF0F8B" wp14:editId="35041FD6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16C2"/>
    <w:multiLevelType w:val="hybridMultilevel"/>
    <w:tmpl w:val="9FBED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23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5C"/>
    <w:rsid w:val="00006ABB"/>
    <w:rsid w:val="000145E4"/>
    <w:rsid w:val="00023E9E"/>
    <w:rsid w:val="00037CFC"/>
    <w:rsid w:val="000448BC"/>
    <w:rsid w:val="00062DF9"/>
    <w:rsid w:val="00070BAC"/>
    <w:rsid w:val="00072989"/>
    <w:rsid w:val="000734FB"/>
    <w:rsid w:val="000905C1"/>
    <w:rsid w:val="00090FE1"/>
    <w:rsid w:val="00091750"/>
    <w:rsid w:val="00097092"/>
    <w:rsid w:val="000A0D00"/>
    <w:rsid w:val="000B2B37"/>
    <w:rsid w:val="000C32BF"/>
    <w:rsid w:val="000C4020"/>
    <w:rsid w:val="000C45DD"/>
    <w:rsid w:val="000C7A84"/>
    <w:rsid w:val="000D0B65"/>
    <w:rsid w:val="000F1EDE"/>
    <w:rsid w:val="0010522C"/>
    <w:rsid w:val="001067A0"/>
    <w:rsid w:val="0011394E"/>
    <w:rsid w:val="00116757"/>
    <w:rsid w:val="0013233C"/>
    <w:rsid w:val="00141191"/>
    <w:rsid w:val="00141FEC"/>
    <w:rsid w:val="001422DD"/>
    <w:rsid w:val="00142317"/>
    <w:rsid w:val="001550DE"/>
    <w:rsid w:val="00170389"/>
    <w:rsid w:val="001743EB"/>
    <w:rsid w:val="00181E9C"/>
    <w:rsid w:val="00181F09"/>
    <w:rsid w:val="00182B6F"/>
    <w:rsid w:val="0019637F"/>
    <w:rsid w:val="00197DD5"/>
    <w:rsid w:val="001A06DF"/>
    <w:rsid w:val="001A28A8"/>
    <w:rsid w:val="001A3DC5"/>
    <w:rsid w:val="001B3B46"/>
    <w:rsid w:val="001C0880"/>
    <w:rsid w:val="001C0E93"/>
    <w:rsid w:val="001C7D81"/>
    <w:rsid w:val="001D0C16"/>
    <w:rsid w:val="001D48A7"/>
    <w:rsid w:val="001D65A6"/>
    <w:rsid w:val="001D7DB9"/>
    <w:rsid w:val="001E2CFE"/>
    <w:rsid w:val="001E6140"/>
    <w:rsid w:val="001F3345"/>
    <w:rsid w:val="001F5939"/>
    <w:rsid w:val="001F7B4A"/>
    <w:rsid w:val="00212DFF"/>
    <w:rsid w:val="00212F3D"/>
    <w:rsid w:val="002163FA"/>
    <w:rsid w:val="002166AF"/>
    <w:rsid w:val="00217994"/>
    <w:rsid w:val="00217AE2"/>
    <w:rsid w:val="00222CD0"/>
    <w:rsid w:val="00224C2E"/>
    <w:rsid w:val="00224CF7"/>
    <w:rsid w:val="002358BF"/>
    <w:rsid w:val="00241E1F"/>
    <w:rsid w:val="00260753"/>
    <w:rsid w:val="00265B21"/>
    <w:rsid w:val="002815B8"/>
    <w:rsid w:val="00285C2B"/>
    <w:rsid w:val="00290F32"/>
    <w:rsid w:val="002A0650"/>
    <w:rsid w:val="002A6A5C"/>
    <w:rsid w:val="002B0B5E"/>
    <w:rsid w:val="002B2E9D"/>
    <w:rsid w:val="002B2F35"/>
    <w:rsid w:val="002B3F9D"/>
    <w:rsid w:val="002B569F"/>
    <w:rsid w:val="002C272E"/>
    <w:rsid w:val="002C5B79"/>
    <w:rsid w:val="002C7466"/>
    <w:rsid w:val="002C77E8"/>
    <w:rsid w:val="002D07ED"/>
    <w:rsid w:val="002D6E19"/>
    <w:rsid w:val="002E06D3"/>
    <w:rsid w:val="002F5304"/>
    <w:rsid w:val="002F6A76"/>
    <w:rsid w:val="00301337"/>
    <w:rsid w:val="003036AA"/>
    <w:rsid w:val="00313554"/>
    <w:rsid w:val="003172F7"/>
    <w:rsid w:val="00321EDA"/>
    <w:rsid w:val="00323A9E"/>
    <w:rsid w:val="00330A78"/>
    <w:rsid w:val="00331014"/>
    <w:rsid w:val="00333A29"/>
    <w:rsid w:val="00343DCB"/>
    <w:rsid w:val="00352668"/>
    <w:rsid w:val="00365727"/>
    <w:rsid w:val="003669E8"/>
    <w:rsid w:val="00373D11"/>
    <w:rsid w:val="003762FF"/>
    <w:rsid w:val="00377408"/>
    <w:rsid w:val="00386850"/>
    <w:rsid w:val="0038723C"/>
    <w:rsid w:val="00387FB2"/>
    <w:rsid w:val="00393CF2"/>
    <w:rsid w:val="00397698"/>
    <w:rsid w:val="003A0F42"/>
    <w:rsid w:val="003A61FA"/>
    <w:rsid w:val="003B2C00"/>
    <w:rsid w:val="003B4DAD"/>
    <w:rsid w:val="003B5482"/>
    <w:rsid w:val="003E27E9"/>
    <w:rsid w:val="003F7645"/>
    <w:rsid w:val="003F76AE"/>
    <w:rsid w:val="0041403A"/>
    <w:rsid w:val="00422B59"/>
    <w:rsid w:val="004260B1"/>
    <w:rsid w:val="00426E07"/>
    <w:rsid w:val="00436B9C"/>
    <w:rsid w:val="00441041"/>
    <w:rsid w:val="004433AE"/>
    <w:rsid w:val="004503D8"/>
    <w:rsid w:val="00453A0B"/>
    <w:rsid w:val="00455BCC"/>
    <w:rsid w:val="004603BC"/>
    <w:rsid w:val="00461F71"/>
    <w:rsid w:val="00464B6D"/>
    <w:rsid w:val="00472A06"/>
    <w:rsid w:val="00480A05"/>
    <w:rsid w:val="00483BFE"/>
    <w:rsid w:val="00493F7C"/>
    <w:rsid w:val="00495073"/>
    <w:rsid w:val="00497FC8"/>
    <w:rsid w:val="004A658F"/>
    <w:rsid w:val="004B3F73"/>
    <w:rsid w:val="004B4A05"/>
    <w:rsid w:val="004B5EC3"/>
    <w:rsid w:val="004B6596"/>
    <w:rsid w:val="004B73C8"/>
    <w:rsid w:val="004C25D7"/>
    <w:rsid w:val="00500FB7"/>
    <w:rsid w:val="00502387"/>
    <w:rsid w:val="005044A9"/>
    <w:rsid w:val="00515268"/>
    <w:rsid w:val="00515F0C"/>
    <w:rsid w:val="00525504"/>
    <w:rsid w:val="0052578E"/>
    <w:rsid w:val="00540078"/>
    <w:rsid w:val="0054183B"/>
    <w:rsid w:val="00555F7D"/>
    <w:rsid w:val="00564B07"/>
    <w:rsid w:val="005660D6"/>
    <w:rsid w:val="005660F6"/>
    <w:rsid w:val="00582785"/>
    <w:rsid w:val="00595942"/>
    <w:rsid w:val="005B1079"/>
    <w:rsid w:val="005B446D"/>
    <w:rsid w:val="005B7363"/>
    <w:rsid w:val="005B77D1"/>
    <w:rsid w:val="005C067A"/>
    <w:rsid w:val="005D70B5"/>
    <w:rsid w:val="005D785C"/>
    <w:rsid w:val="005E09B9"/>
    <w:rsid w:val="005E3E02"/>
    <w:rsid w:val="005F3121"/>
    <w:rsid w:val="005F620D"/>
    <w:rsid w:val="006052A1"/>
    <w:rsid w:val="00610E6A"/>
    <w:rsid w:val="00624AE3"/>
    <w:rsid w:val="00625E98"/>
    <w:rsid w:val="00626E00"/>
    <w:rsid w:val="006509C4"/>
    <w:rsid w:val="0066115C"/>
    <w:rsid w:val="00661403"/>
    <w:rsid w:val="00661718"/>
    <w:rsid w:val="006730D0"/>
    <w:rsid w:val="00685C1C"/>
    <w:rsid w:val="00686772"/>
    <w:rsid w:val="006978DD"/>
    <w:rsid w:val="006C6B93"/>
    <w:rsid w:val="006D3CAF"/>
    <w:rsid w:val="006E15F1"/>
    <w:rsid w:val="006E2ED1"/>
    <w:rsid w:val="006E37D9"/>
    <w:rsid w:val="006F0132"/>
    <w:rsid w:val="006F1959"/>
    <w:rsid w:val="00704D0F"/>
    <w:rsid w:val="00710F03"/>
    <w:rsid w:val="007133BB"/>
    <w:rsid w:val="007244FF"/>
    <w:rsid w:val="00731106"/>
    <w:rsid w:val="007331CC"/>
    <w:rsid w:val="00736761"/>
    <w:rsid w:val="00742A8E"/>
    <w:rsid w:val="00747B03"/>
    <w:rsid w:val="00760E85"/>
    <w:rsid w:val="00761798"/>
    <w:rsid w:val="00762873"/>
    <w:rsid w:val="00763386"/>
    <w:rsid w:val="00767272"/>
    <w:rsid w:val="00775060"/>
    <w:rsid w:val="00777C86"/>
    <w:rsid w:val="00786C7B"/>
    <w:rsid w:val="00790B79"/>
    <w:rsid w:val="007A34F3"/>
    <w:rsid w:val="007A3768"/>
    <w:rsid w:val="007A4AE0"/>
    <w:rsid w:val="007B2195"/>
    <w:rsid w:val="007B76FA"/>
    <w:rsid w:val="007C50B0"/>
    <w:rsid w:val="007D5863"/>
    <w:rsid w:val="007E48C3"/>
    <w:rsid w:val="007E5D05"/>
    <w:rsid w:val="007E6502"/>
    <w:rsid w:val="007F1D0C"/>
    <w:rsid w:val="007F4B00"/>
    <w:rsid w:val="00805F87"/>
    <w:rsid w:val="008109F8"/>
    <w:rsid w:val="00817E9E"/>
    <w:rsid w:val="00821E87"/>
    <w:rsid w:val="008222F1"/>
    <w:rsid w:val="00822B9A"/>
    <w:rsid w:val="00844739"/>
    <w:rsid w:val="008508CF"/>
    <w:rsid w:val="00855795"/>
    <w:rsid w:val="00857664"/>
    <w:rsid w:val="00887F86"/>
    <w:rsid w:val="00891288"/>
    <w:rsid w:val="0089375D"/>
    <w:rsid w:val="008A68EE"/>
    <w:rsid w:val="008A7594"/>
    <w:rsid w:val="008A7CB5"/>
    <w:rsid w:val="008B1C6E"/>
    <w:rsid w:val="008E3355"/>
    <w:rsid w:val="008E6F64"/>
    <w:rsid w:val="008F589A"/>
    <w:rsid w:val="009062B1"/>
    <w:rsid w:val="00921DEE"/>
    <w:rsid w:val="00922935"/>
    <w:rsid w:val="00922C09"/>
    <w:rsid w:val="009469E1"/>
    <w:rsid w:val="00954AF6"/>
    <w:rsid w:val="00961047"/>
    <w:rsid w:val="00963DAC"/>
    <w:rsid w:val="00965972"/>
    <w:rsid w:val="00966783"/>
    <w:rsid w:val="00966B22"/>
    <w:rsid w:val="009821E4"/>
    <w:rsid w:val="00986268"/>
    <w:rsid w:val="009A1A25"/>
    <w:rsid w:val="009B002A"/>
    <w:rsid w:val="009B0571"/>
    <w:rsid w:val="009B0D24"/>
    <w:rsid w:val="009D2976"/>
    <w:rsid w:val="009D7319"/>
    <w:rsid w:val="009F6302"/>
    <w:rsid w:val="00A05C35"/>
    <w:rsid w:val="00A1411C"/>
    <w:rsid w:val="00A16F2E"/>
    <w:rsid w:val="00A207D7"/>
    <w:rsid w:val="00A212B8"/>
    <w:rsid w:val="00A22B73"/>
    <w:rsid w:val="00A25438"/>
    <w:rsid w:val="00A34AFD"/>
    <w:rsid w:val="00A45FCA"/>
    <w:rsid w:val="00A5103B"/>
    <w:rsid w:val="00A64801"/>
    <w:rsid w:val="00A65E0E"/>
    <w:rsid w:val="00A67996"/>
    <w:rsid w:val="00A67C9A"/>
    <w:rsid w:val="00A76409"/>
    <w:rsid w:val="00A77676"/>
    <w:rsid w:val="00AB0568"/>
    <w:rsid w:val="00AC1D64"/>
    <w:rsid w:val="00AD2775"/>
    <w:rsid w:val="00AE2748"/>
    <w:rsid w:val="00AE2CF4"/>
    <w:rsid w:val="00AF5581"/>
    <w:rsid w:val="00AF6BA3"/>
    <w:rsid w:val="00B033BB"/>
    <w:rsid w:val="00B22B02"/>
    <w:rsid w:val="00B4110B"/>
    <w:rsid w:val="00B411CB"/>
    <w:rsid w:val="00B47614"/>
    <w:rsid w:val="00B5242D"/>
    <w:rsid w:val="00B52671"/>
    <w:rsid w:val="00B54769"/>
    <w:rsid w:val="00B55E3A"/>
    <w:rsid w:val="00B66AA1"/>
    <w:rsid w:val="00B7695A"/>
    <w:rsid w:val="00B80085"/>
    <w:rsid w:val="00B81DEE"/>
    <w:rsid w:val="00B82389"/>
    <w:rsid w:val="00B9514F"/>
    <w:rsid w:val="00BA0210"/>
    <w:rsid w:val="00BB0449"/>
    <w:rsid w:val="00BB45F3"/>
    <w:rsid w:val="00BB52EF"/>
    <w:rsid w:val="00BD1044"/>
    <w:rsid w:val="00BD23BD"/>
    <w:rsid w:val="00BE166B"/>
    <w:rsid w:val="00BE19A8"/>
    <w:rsid w:val="00BF7052"/>
    <w:rsid w:val="00BF755B"/>
    <w:rsid w:val="00C06454"/>
    <w:rsid w:val="00C117D4"/>
    <w:rsid w:val="00C11D54"/>
    <w:rsid w:val="00C11E14"/>
    <w:rsid w:val="00C11ECC"/>
    <w:rsid w:val="00C14C27"/>
    <w:rsid w:val="00C211E7"/>
    <w:rsid w:val="00C23F25"/>
    <w:rsid w:val="00C50937"/>
    <w:rsid w:val="00C60824"/>
    <w:rsid w:val="00C64382"/>
    <w:rsid w:val="00C64F19"/>
    <w:rsid w:val="00C77FF9"/>
    <w:rsid w:val="00C80CD4"/>
    <w:rsid w:val="00C90310"/>
    <w:rsid w:val="00C90E6A"/>
    <w:rsid w:val="00C92B97"/>
    <w:rsid w:val="00C93091"/>
    <w:rsid w:val="00C95BC0"/>
    <w:rsid w:val="00CB2296"/>
    <w:rsid w:val="00CD6AEE"/>
    <w:rsid w:val="00CE4DBB"/>
    <w:rsid w:val="00CE776C"/>
    <w:rsid w:val="00CEA335"/>
    <w:rsid w:val="00D1599F"/>
    <w:rsid w:val="00D169BB"/>
    <w:rsid w:val="00D24F22"/>
    <w:rsid w:val="00D27F90"/>
    <w:rsid w:val="00D3284F"/>
    <w:rsid w:val="00D54A64"/>
    <w:rsid w:val="00D642FA"/>
    <w:rsid w:val="00D75108"/>
    <w:rsid w:val="00D91104"/>
    <w:rsid w:val="00D919DD"/>
    <w:rsid w:val="00D9778D"/>
    <w:rsid w:val="00DA0CB6"/>
    <w:rsid w:val="00DA13C1"/>
    <w:rsid w:val="00DA27E8"/>
    <w:rsid w:val="00DA2D0A"/>
    <w:rsid w:val="00DA61D6"/>
    <w:rsid w:val="00DB46E1"/>
    <w:rsid w:val="00DD13CB"/>
    <w:rsid w:val="00DD2DFA"/>
    <w:rsid w:val="00DD63E6"/>
    <w:rsid w:val="00DE0F70"/>
    <w:rsid w:val="00DE17CD"/>
    <w:rsid w:val="00DE4C00"/>
    <w:rsid w:val="00DF79B9"/>
    <w:rsid w:val="00E11171"/>
    <w:rsid w:val="00E1134A"/>
    <w:rsid w:val="00E13BB4"/>
    <w:rsid w:val="00E17920"/>
    <w:rsid w:val="00E20946"/>
    <w:rsid w:val="00E24DF7"/>
    <w:rsid w:val="00E25C70"/>
    <w:rsid w:val="00E37044"/>
    <w:rsid w:val="00E708A0"/>
    <w:rsid w:val="00EA55A4"/>
    <w:rsid w:val="00EB023E"/>
    <w:rsid w:val="00EB6087"/>
    <w:rsid w:val="00EC3E33"/>
    <w:rsid w:val="00ED0627"/>
    <w:rsid w:val="00EE244D"/>
    <w:rsid w:val="00EE6410"/>
    <w:rsid w:val="00EE79C8"/>
    <w:rsid w:val="00EE7E45"/>
    <w:rsid w:val="00F01DBB"/>
    <w:rsid w:val="00F1093B"/>
    <w:rsid w:val="00F163C2"/>
    <w:rsid w:val="00F16B10"/>
    <w:rsid w:val="00F20DA8"/>
    <w:rsid w:val="00F32291"/>
    <w:rsid w:val="00F35803"/>
    <w:rsid w:val="00F47719"/>
    <w:rsid w:val="00F63EFA"/>
    <w:rsid w:val="00F63FC6"/>
    <w:rsid w:val="00F64056"/>
    <w:rsid w:val="00F64F7F"/>
    <w:rsid w:val="00F71A8F"/>
    <w:rsid w:val="00F73ABF"/>
    <w:rsid w:val="00F75EC6"/>
    <w:rsid w:val="00F81E39"/>
    <w:rsid w:val="00FA64B3"/>
    <w:rsid w:val="00FB292F"/>
    <w:rsid w:val="00FB5853"/>
    <w:rsid w:val="00FB7686"/>
    <w:rsid w:val="00FC0147"/>
    <w:rsid w:val="00FD50E4"/>
    <w:rsid w:val="00FD5726"/>
    <w:rsid w:val="01C72700"/>
    <w:rsid w:val="01CC7AE2"/>
    <w:rsid w:val="065709E3"/>
    <w:rsid w:val="085E7B2D"/>
    <w:rsid w:val="08D66827"/>
    <w:rsid w:val="0D53C8C4"/>
    <w:rsid w:val="10424CEA"/>
    <w:rsid w:val="1AE4E59F"/>
    <w:rsid w:val="1C5EC7A6"/>
    <w:rsid w:val="1E782C12"/>
    <w:rsid w:val="1F966868"/>
    <w:rsid w:val="2219A645"/>
    <w:rsid w:val="24713BF3"/>
    <w:rsid w:val="2AC9AD8E"/>
    <w:rsid w:val="316997FC"/>
    <w:rsid w:val="3171025A"/>
    <w:rsid w:val="32806C62"/>
    <w:rsid w:val="3560BF09"/>
    <w:rsid w:val="39DFD5E1"/>
    <w:rsid w:val="3A2E090E"/>
    <w:rsid w:val="3AB22A78"/>
    <w:rsid w:val="42332E8F"/>
    <w:rsid w:val="4394F6E4"/>
    <w:rsid w:val="488276AA"/>
    <w:rsid w:val="49DE5AC4"/>
    <w:rsid w:val="4B8AFC16"/>
    <w:rsid w:val="4D161A3F"/>
    <w:rsid w:val="4D973897"/>
    <w:rsid w:val="4FB38904"/>
    <w:rsid w:val="52F3FF46"/>
    <w:rsid w:val="54D3C6BC"/>
    <w:rsid w:val="577A4787"/>
    <w:rsid w:val="6061F2CD"/>
    <w:rsid w:val="63A9083F"/>
    <w:rsid w:val="6F4ADBF4"/>
    <w:rsid w:val="70751997"/>
    <w:rsid w:val="7212B511"/>
    <w:rsid w:val="72BC281D"/>
    <w:rsid w:val="72C4B2CA"/>
    <w:rsid w:val="757ADB86"/>
    <w:rsid w:val="75AA2DF7"/>
    <w:rsid w:val="75F94E6E"/>
    <w:rsid w:val="794DA95A"/>
    <w:rsid w:val="7DDF8B49"/>
    <w:rsid w:val="7FF7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6435"/>
  <w15:chartTrackingRefBased/>
  <w15:docId w15:val="{E4917A08-72E6-470B-A4CC-2FF81A26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0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6611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v-SE" w:eastAsia="sv-S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115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articledate">
    <w:name w:val="article__date"/>
    <w:basedOn w:val="Absatz-Standardschriftart"/>
    <w:rsid w:val="0066115C"/>
  </w:style>
  <w:style w:type="paragraph" w:styleId="StandardWeb">
    <w:name w:val="Normal (Web)"/>
    <w:basedOn w:val="Standard"/>
    <w:uiPriority w:val="99"/>
    <w:semiHidden/>
    <w:unhideWhenUsed/>
    <w:rsid w:val="0066115C"/>
    <w:pPr>
      <w:spacing w:before="100" w:beforeAutospacing="1" w:after="100" w:afterAutospacing="1"/>
    </w:pPr>
    <w:rPr>
      <w:sz w:val="24"/>
      <w:szCs w:val="24"/>
      <w:lang w:val="sv-SE" w:eastAsia="sv-SE" w:bidi="ar-SA"/>
    </w:rPr>
  </w:style>
  <w:style w:type="character" w:styleId="Hyperlink">
    <w:name w:val="Hyperlink"/>
    <w:basedOn w:val="Absatz-Standardschriftart"/>
    <w:uiPriority w:val="99"/>
    <w:unhideWhenUsed/>
    <w:rsid w:val="0066115C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A3DC5"/>
    <w:rPr>
      <w:rFonts w:ascii="Calibri" w:eastAsiaTheme="minorHAnsi" w:hAnsi="Calibri" w:cstheme="minorBidi"/>
      <w:sz w:val="22"/>
      <w:szCs w:val="21"/>
      <w:lang w:val="sv-SE"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1A3DC5"/>
    <w:rPr>
      <w:rFonts w:ascii="Calibri" w:hAnsi="Calibri"/>
      <w:szCs w:val="21"/>
    </w:rPr>
  </w:style>
  <w:style w:type="character" w:styleId="Fett">
    <w:name w:val="Strong"/>
    <w:basedOn w:val="Absatz-Standardschriftart"/>
    <w:uiPriority w:val="22"/>
    <w:qFormat/>
    <w:rsid w:val="00DF79B9"/>
    <w:rPr>
      <w:b/>
      <w:bCs/>
    </w:rPr>
  </w:style>
  <w:style w:type="paragraph" w:styleId="berarbeitung">
    <w:name w:val="Revision"/>
    <w:hidden/>
    <w:uiPriority w:val="99"/>
    <w:semiHidden/>
    <w:rsid w:val="00321ED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0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0571"/>
    <w:pPr>
      <w:spacing w:after="160"/>
    </w:pPr>
    <w:rPr>
      <w:rFonts w:asciiTheme="minorHAnsi" w:eastAsiaTheme="minorHAnsi" w:hAnsiTheme="minorHAnsi" w:cstheme="minorBidi"/>
      <w:lang w:val="sv-SE" w:eastAsia="en-US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05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0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0571"/>
    <w:rPr>
      <w:b/>
      <w:bCs/>
      <w:sz w:val="20"/>
      <w:szCs w:val="20"/>
    </w:rPr>
  </w:style>
  <w:style w:type="paragraph" w:customStyle="1" w:styleId="paragraph">
    <w:name w:val="paragraph"/>
    <w:basedOn w:val="Standard"/>
    <w:rsid w:val="00F20DA8"/>
    <w:pPr>
      <w:spacing w:before="100" w:beforeAutospacing="1" w:after="100" w:afterAutospacing="1"/>
    </w:pPr>
    <w:rPr>
      <w:sz w:val="24"/>
      <w:szCs w:val="24"/>
      <w:lang w:val="sv-SE" w:eastAsia="sv-SE" w:bidi="ar-SA"/>
    </w:rPr>
  </w:style>
  <w:style w:type="character" w:customStyle="1" w:styleId="eop">
    <w:name w:val="eop"/>
    <w:basedOn w:val="Absatz-Standardschriftart"/>
    <w:rsid w:val="00F20DA8"/>
  </w:style>
  <w:style w:type="character" w:customStyle="1" w:styleId="normaltextrun">
    <w:name w:val="normaltextrun"/>
    <w:basedOn w:val="Absatz-Standardschriftart"/>
    <w:rsid w:val="00F20DA8"/>
  </w:style>
  <w:style w:type="paragraph" w:styleId="Kopfzeile">
    <w:name w:val="header"/>
    <w:basedOn w:val="Standard"/>
    <w:link w:val="KopfzeileZchn"/>
    <w:uiPriority w:val="99"/>
    <w:unhideWhenUsed/>
    <w:rsid w:val="0026075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753"/>
    <w:rPr>
      <w:rFonts w:ascii="Times New Roman" w:eastAsia="Times New Roman" w:hAnsi="Times New Roman" w:cs="Times New Roman"/>
      <w:sz w:val="20"/>
      <w:szCs w:val="20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6075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753"/>
    <w:rPr>
      <w:rFonts w:ascii="Times New Roman" w:eastAsia="Times New Roman" w:hAnsi="Times New Roman" w:cs="Times New Roman"/>
      <w:sz w:val="20"/>
      <w:szCs w:val="20"/>
      <w:lang w:val="de-DE" w:eastAsia="de-DE" w:bidi="de-DE"/>
    </w:rPr>
  </w:style>
  <w:style w:type="paragraph" w:customStyle="1" w:styleId="Footertext">
    <w:name w:val="Footer text"/>
    <w:basedOn w:val="Standard"/>
    <w:link w:val="FootertextChar"/>
    <w:qFormat/>
    <w:rsid w:val="00260753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260753"/>
    <w:rPr>
      <w:rFonts w:ascii="Times New Roman" w:eastAsia="Times New Roman" w:hAnsi="Times New Roman" w:cs="Times New Roman"/>
      <w:noProof/>
      <w:sz w:val="12"/>
      <w:szCs w:val="20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A34AF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76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3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01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1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volvogroup.com/da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nfred.nelles@volvo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volvogroup.com/dam/search?code=E9D82C92457E4636E1752FF28AD341D92A5C2B273F0AD28D0E1EB033E31044B2-1&amp;scope=api%20ui%20openid%20api-internal&amp;state=076d880139c24afb8841991f19916662&amp;session_state=1jsA9gjGa2HRwx2yFzDdZY_dE1aVcMPxue5FKrE8Bwk.13E8B7333ACF6DB1ABB7F6438D63A191&amp;iss=https%3A%2F%2Fvolvogroupmediahub.aprimo.com%2Flogin&amp;q=pr-vt-18march202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olvotrucks.de/de-de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olvotrucks.de/de-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20" ma:contentTypeDescription="Create a new document." ma:contentTypeScope="" ma:versionID="d5707651c336c2dcbe5a634b824e1d7a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51db235d561adfa29bce83db22cd55f8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169EF2-241D-47E4-8706-B0C7E85EE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AD5F5-B6FD-4FAC-9D0D-D1D60401A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90944-3534-42F0-ACF6-55F916297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AA3E3F-67D5-4444-8A97-26BE53318D78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Links>
    <vt:vector size="24" baseType="variant"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https://media.volvogroup.com/dam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mailto:manfred.nelles@volvo.com</vt:lpwstr>
      </vt:variant>
      <vt:variant>
        <vt:lpwstr/>
      </vt:variant>
      <vt:variant>
        <vt:i4>6029341</vt:i4>
      </vt:variant>
      <vt:variant>
        <vt:i4>15</vt:i4>
      </vt:variant>
      <vt:variant>
        <vt:i4>0</vt:i4>
      </vt:variant>
      <vt:variant>
        <vt:i4>5</vt:i4>
      </vt:variant>
      <vt:variant>
        <vt:lpwstr>https://www.volvotrucks.de/de-de/</vt:lpwstr>
      </vt:variant>
      <vt:variant>
        <vt:lpwstr/>
      </vt:variant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https://www.volvotrucks.de/de-de/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Elfström Stefan</dc:creator>
  <cp:keywords/>
  <dc:description/>
  <cp:lastModifiedBy>Tomaszewski Leon</cp:lastModifiedBy>
  <cp:revision>101</cp:revision>
  <cp:lastPrinted>2024-02-23T15:54:00Z</cp:lastPrinted>
  <dcterms:created xsi:type="dcterms:W3CDTF">2024-03-14T08:26:00Z</dcterms:created>
  <dcterms:modified xsi:type="dcterms:W3CDTF">2024-03-18T09:27:00Z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2024-02-19T12:25:01Z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6c54ceb7-003b-47de-9f95-cb1325bfccf5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0x0101007A60771C5753A247A9E629B69FD0F51E09001793EABDAE0DD745BBB71D686010BB22</vt:lpwstr>
  </property>
  <property fmtid="{D5CDD505-2E9C-101B-9397-08002B2CF9AE}" pid="10" name="MediaServiceImageTags">
    <vt:lpwstr/>
  </property>
</Properties>
</file>